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7AA17" w14:textId="7861210B" w:rsidR="000C4836" w:rsidRPr="000C4836" w:rsidRDefault="000C4836" w:rsidP="000C4836">
      <w:pPr>
        <w:rPr>
          <w:b/>
          <w:bCs/>
        </w:rPr>
      </w:pPr>
      <w:r w:rsidRPr="000C4836">
        <w:rPr>
          <w:b/>
          <w:bCs/>
        </w:rPr>
        <w:t>Практическая работа</w:t>
      </w:r>
      <w:r>
        <w:rPr>
          <w:b/>
          <w:bCs/>
        </w:rPr>
        <w:t>№6</w:t>
      </w:r>
    </w:p>
    <w:p w14:paraId="5A6500EE" w14:textId="77777777" w:rsidR="000C4836" w:rsidRPr="000C4836" w:rsidRDefault="000C4836" w:rsidP="000C4836">
      <w:r w:rsidRPr="000C4836">
        <w:rPr>
          <w:b/>
          <w:bCs/>
        </w:rPr>
        <w:t>Тема:</w:t>
      </w:r>
      <w:r w:rsidRPr="000C4836">
        <w:t xml:space="preserve"> Понижение размерности и PCA (метод главных компонент)</w:t>
      </w:r>
      <w:r w:rsidRPr="000C4836">
        <w:br/>
      </w:r>
      <w:r w:rsidRPr="000C4836">
        <w:rPr>
          <w:b/>
          <w:bCs/>
        </w:rPr>
        <w:t>Цель:</w:t>
      </w:r>
      <w:r w:rsidRPr="000C4836">
        <w:t xml:space="preserve"> научиться сжимать признаки, визуализировать данные в 2D и сравнить качество модели до/после PCA</w:t>
      </w:r>
    </w:p>
    <w:p w14:paraId="6FE19CB9" w14:textId="77777777" w:rsidR="000C4836" w:rsidRPr="000C4836" w:rsidRDefault="000C4836" w:rsidP="000C4836">
      <w:pPr>
        <w:rPr>
          <w:b/>
          <w:bCs/>
        </w:rPr>
      </w:pPr>
      <w:r w:rsidRPr="000C4836">
        <w:rPr>
          <w:b/>
          <w:bCs/>
        </w:rPr>
        <w:t>Что должно получиться в конце</w:t>
      </w:r>
    </w:p>
    <w:p w14:paraId="3D46657C" w14:textId="77777777" w:rsidR="000C4836" w:rsidRPr="000C4836" w:rsidRDefault="000C4836" w:rsidP="000C4836">
      <w:r w:rsidRPr="000C4836">
        <w:t xml:space="preserve">1 Два </w:t>
      </w:r>
      <w:proofErr w:type="spellStart"/>
      <w:r w:rsidRPr="000C4836">
        <w:t>пайплайна</w:t>
      </w:r>
      <w:proofErr w:type="spellEnd"/>
      <w:r w:rsidRPr="000C4836">
        <w:t xml:space="preserve">: </w:t>
      </w:r>
      <w:r w:rsidRPr="000C4836">
        <w:rPr>
          <w:b/>
          <w:bCs/>
        </w:rPr>
        <w:t>без PCA</w:t>
      </w:r>
      <w:r w:rsidRPr="000C4836">
        <w:t xml:space="preserve"> и </w:t>
      </w:r>
      <w:r w:rsidRPr="000C4836">
        <w:rPr>
          <w:b/>
          <w:bCs/>
        </w:rPr>
        <w:t>с PCA</w:t>
      </w:r>
      <w:r w:rsidRPr="000C4836">
        <w:br/>
        <w:t>2 Визуализация данных в 2D по двум компонентам</w:t>
      </w:r>
      <w:r w:rsidRPr="000C4836">
        <w:br/>
        <w:t>3 Сравнение метрик модели “до/после”</w:t>
      </w:r>
      <w:r w:rsidRPr="000C4836">
        <w:br/>
        <w:t>4 Вывод: когда PCA помогает, а когда нет</w:t>
      </w:r>
    </w:p>
    <w:p w14:paraId="50B01EB0" w14:textId="4057B9AA" w:rsidR="000C4836" w:rsidRPr="000C4836" w:rsidRDefault="000C4836" w:rsidP="000C4836"/>
    <w:p w14:paraId="0F961B36" w14:textId="77777777" w:rsidR="000C4836" w:rsidRPr="000C4836" w:rsidRDefault="000C4836" w:rsidP="000C4836">
      <w:pPr>
        <w:rPr>
          <w:b/>
          <w:bCs/>
        </w:rPr>
      </w:pPr>
      <w:r w:rsidRPr="000C4836">
        <w:rPr>
          <w:b/>
          <w:bCs/>
        </w:rPr>
        <w:t>Вариант A (основной) — KNIME</w:t>
      </w:r>
    </w:p>
    <w:p w14:paraId="0C9E8EDB" w14:textId="77777777" w:rsidR="000C4836" w:rsidRPr="000C4836" w:rsidRDefault="000C4836" w:rsidP="000C4836">
      <w:pPr>
        <w:rPr>
          <w:b/>
          <w:bCs/>
        </w:rPr>
      </w:pPr>
      <w:r w:rsidRPr="000C4836">
        <w:rPr>
          <w:b/>
          <w:bCs/>
        </w:rPr>
        <w:t>1 Подготовка проекта и данных</w:t>
      </w:r>
    </w:p>
    <w:p w14:paraId="39DB2FCA" w14:textId="77777777" w:rsidR="000C4836" w:rsidRPr="000C4836" w:rsidRDefault="000C4836" w:rsidP="000C4836">
      <w:r w:rsidRPr="000C4836">
        <w:t xml:space="preserve">1 Открой KNIME → New </w:t>
      </w:r>
      <w:proofErr w:type="spellStart"/>
      <w:r w:rsidRPr="000C4836">
        <w:t>Workflow</w:t>
      </w:r>
      <w:proofErr w:type="spellEnd"/>
      <w:r w:rsidRPr="000C4836">
        <w:br/>
        <w:t xml:space="preserve">2 Добавь узел </w:t>
      </w:r>
      <w:r w:rsidRPr="000C4836">
        <w:rPr>
          <w:b/>
          <w:bCs/>
        </w:rPr>
        <w:t>File Reader</w:t>
      </w:r>
      <w:r w:rsidRPr="000C4836">
        <w:t xml:space="preserve"> (или CSV Reader)</w:t>
      </w:r>
      <w:r w:rsidRPr="000C4836">
        <w:br/>
        <w:t>3 Выбери датасет:</w:t>
      </w:r>
    </w:p>
    <w:p w14:paraId="28C5361F" w14:textId="77777777" w:rsidR="000C4836" w:rsidRPr="000C4836" w:rsidRDefault="000C4836" w:rsidP="000C4836">
      <w:pPr>
        <w:numPr>
          <w:ilvl w:val="0"/>
          <w:numId w:val="1"/>
        </w:numPr>
      </w:pPr>
      <w:r w:rsidRPr="000C4836">
        <w:t>Если есть учебный CSV (смартфоны/ноутбуки) — бери его</w:t>
      </w:r>
    </w:p>
    <w:p w14:paraId="30B9FFA8" w14:textId="77777777" w:rsidR="000C4836" w:rsidRPr="000C4836" w:rsidRDefault="000C4836" w:rsidP="000C4836">
      <w:pPr>
        <w:numPr>
          <w:ilvl w:val="0"/>
          <w:numId w:val="1"/>
        </w:numPr>
      </w:pPr>
      <w:r w:rsidRPr="000C4836">
        <w:t xml:space="preserve">Если своего нет: используй встроенные/готовые датасеты (например </w:t>
      </w:r>
      <w:proofErr w:type="spellStart"/>
      <w:r w:rsidRPr="000C4836">
        <w:t>Iris</w:t>
      </w:r>
      <w:proofErr w:type="spellEnd"/>
      <w:r w:rsidRPr="000C4836">
        <w:t>/Wine) — можно скачать заранее как CSV</w:t>
      </w:r>
    </w:p>
    <w:p w14:paraId="6A9192F1" w14:textId="77777777" w:rsidR="000C4836" w:rsidRPr="000C4836" w:rsidRDefault="000C4836" w:rsidP="000C4836">
      <w:r w:rsidRPr="000C4836">
        <w:t>4 Проверь столбцы:</w:t>
      </w:r>
    </w:p>
    <w:p w14:paraId="6DBF0941" w14:textId="77777777" w:rsidR="000C4836" w:rsidRPr="000C4836" w:rsidRDefault="000C4836" w:rsidP="000C4836">
      <w:pPr>
        <w:numPr>
          <w:ilvl w:val="0"/>
          <w:numId w:val="2"/>
        </w:numPr>
      </w:pPr>
      <w:r w:rsidRPr="000C4836">
        <w:t xml:space="preserve">Должны быть </w:t>
      </w:r>
      <w:r w:rsidRPr="000C4836">
        <w:rPr>
          <w:b/>
          <w:bCs/>
        </w:rPr>
        <w:t>числовые признаки</w:t>
      </w:r>
      <w:r w:rsidRPr="000C4836">
        <w:t xml:space="preserve"> (</w:t>
      </w:r>
      <w:proofErr w:type="spellStart"/>
      <w:r w:rsidRPr="000C4836">
        <w:t>float</w:t>
      </w:r>
      <w:proofErr w:type="spellEnd"/>
      <w:r w:rsidRPr="000C4836">
        <w:t>/</w:t>
      </w:r>
      <w:proofErr w:type="spellStart"/>
      <w:r w:rsidRPr="000C4836">
        <w:t>int</w:t>
      </w:r>
      <w:proofErr w:type="spellEnd"/>
      <w:r w:rsidRPr="000C4836">
        <w:t>)</w:t>
      </w:r>
    </w:p>
    <w:p w14:paraId="54D2FD6B" w14:textId="77777777" w:rsidR="000C4836" w:rsidRPr="000C4836" w:rsidRDefault="000C4836" w:rsidP="000C4836">
      <w:pPr>
        <w:numPr>
          <w:ilvl w:val="0"/>
          <w:numId w:val="2"/>
        </w:numPr>
      </w:pPr>
      <w:r w:rsidRPr="000C4836">
        <w:t>Целевой столбец (класс/сегмент) — отдельный столбец (например Class)</w:t>
      </w:r>
    </w:p>
    <w:p w14:paraId="3D50E6FC" w14:textId="7EE01F5D" w:rsidR="000C4836" w:rsidRPr="000C4836" w:rsidRDefault="000C4836" w:rsidP="000C4836">
      <w:r>
        <w:rPr>
          <w:rFonts w:ascii="Segoe UI Emoji" w:hAnsi="Segoe UI Emoji" w:cs="Segoe UI Emoji"/>
        </w:rPr>
        <w:t xml:space="preserve"> </w:t>
      </w:r>
      <w:r w:rsidRPr="000C4836">
        <w:t xml:space="preserve"> Контроль: в табличном просмотре видно, что признаки числовые.</w:t>
      </w:r>
    </w:p>
    <w:p w14:paraId="63BA27B6" w14:textId="77202DE4" w:rsidR="000C4836" w:rsidRPr="000C4836" w:rsidRDefault="000C4836" w:rsidP="000C4836"/>
    <w:p w14:paraId="77926CF8" w14:textId="77777777" w:rsidR="000C4836" w:rsidRPr="000C4836" w:rsidRDefault="000C4836" w:rsidP="000C4836">
      <w:pPr>
        <w:rPr>
          <w:b/>
          <w:bCs/>
        </w:rPr>
      </w:pPr>
      <w:r w:rsidRPr="000C4836">
        <w:rPr>
          <w:b/>
          <w:bCs/>
        </w:rPr>
        <w:t>2 Очистка и приведение типов</w:t>
      </w:r>
    </w:p>
    <w:p w14:paraId="476B6FF6" w14:textId="77777777" w:rsidR="000C4836" w:rsidRPr="000C4836" w:rsidRDefault="000C4836" w:rsidP="000C4836">
      <w:r w:rsidRPr="000C4836">
        <w:t xml:space="preserve">1 Добавь </w:t>
      </w:r>
      <w:proofErr w:type="spellStart"/>
      <w:r w:rsidRPr="000C4836">
        <w:rPr>
          <w:b/>
          <w:bCs/>
        </w:rPr>
        <w:t>Column</w:t>
      </w:r>
      <w:proofErr w:type="spellEnd"/>
      <w:r w:rsidRPr="000C4836">
        <w:rPr>
          <w:b/>
          <w:bCs/>
        </w:rPr>
        <w:t xml:space="preserve"> Filter</w:t>
      </w:r>
      <w:r w:rsidRPr="000C4836">
        <w:br/>
        <w:t>2 Убери мусорные столбцы:</w:t>
      </w:r>
    </w:p>
    <w:p w14:paraId="7FB31298" w14:textId="77777777" w:rsidR="000C4836" w:rsidRPr="000C4836" w:rsidRDefault="000C4836" w:rsidP="000C4836">
      <w:pPr>
        <w:numPr>
          <w:ilvl w:val="0"/>
          <w:numId w:val="3"/>
        </w:numPr>
      </w:pPr>
      <w:r w:rsidRPr="000C4836">
        <w:t>ID, названия, текстовые описания (если они не нужны)</w:t>
      </w:r>
      <w:r w:rsidRPr="000C4836">
        <w:br/>
        <w:t>3 Если есть пропуски:</w:t>
      </w:r>
    </w:p>
    <w:p w14:paraId="13DD5672" w14:textId="77777777" w:rsidR="000C4836" w:rsidRPr="000C4836" w:rsidRDefault="000C4836" w:rsidP="000C4836">
      <w:pPr>
        <w:numPr>
          <w:ilvl w:val="0"/>
          <w:numId w:val="3"/>
        </w:numPr>
      </w:pPr>
      <w:r w:rsidRPr="000C4836">
        <w:t xml:space="preserve">Добавь </w:t>
      </w:r>
      <w:proofErr w:type="spellStart"/>
      <w:r w:rsidRPr="000C4836">
        <w:rPr>
          <w:b/>
          <w:bCs/>
        </w:rPr>
        <w:t>Missing</w:t>
      </w:r>
      <w:proofErr w:type="spellEnd"/>
      <w:r w:rsidRPr="000C4836">
        <w:rPr>
          <w:b/>
          <w:bCs/>
        </w:rPr>
        <w:t xml:space="preserve"> Value</w:t>
      </w:r>
    </w:p>
    <w:p w14:paraId="2D4A0565" w14:textId="77777777" w:rsidR="000C4836" w:rsidRPr="000C4836" w:rsidRDefault="000C4836" w:rsidP="000C4836">
      <w:pPr>
        <w:numPr>
          <w:ilvl w:val="0"/>
          <w:numId w:val="3"/>
        </w:numPr>
      </w:pPr>
      <w:r w:rsidRPr="000C4836">
        <w:t>Для чисел: “</w:t>
      </w:r>
      <w:proofErr w:type="spellStart"/>
      <w:r w:rsidRPr="000C4836">
        <w:t>Mean</w:t>
      </w:r>
      <w:proofErr w:type="spellEnd"/>
      <w:r w:rsidRPr="000C4836">
        <w:t>” (среднее)</w:t>
      </w:r>
    </w:p>
    <w:p w14:paraId="0BBDAD17" w14:textId="77777777" w:rsidR="000C4836" w:rsidRPr="000C4836" w:rsidRDefault="000C4836" w:rsidP="000C4836">
      <w:pPr>
        <w:numPr>
          <w:ilvl w:val="0"/>
          <w:numId w:val="3"/>
        </w:numPr>
      </w:pPr>
      <w:r w:rsidRPr="000C4836">
        <w:t>Для категорий (если остались): “</w:t>
      </w:r>
      <w:proofErr w:type="spellStart"/>
      <w:r w:rsidRPr="000C4836">
        <w:t>Most</w:t>
      </w:r>
      <w:proofErr w:type="spellEnd"/>
      <w:r w:rsidRPr="000C4836">
        <w:t xml:space="preserve"> </w:t>
      </w:r>
      <w:proofErr w:type="spellStart"/>
      <w:r w:rsidRPr="000C4836">
        <w:t>frequent</w:t>
      </w:r>
      <w:proofErr w:type="spellEnd"/>
      <w:r w:rsidRPr="000C4836">
        <w:t>”</w:t>
      </w:r>
    </w:p>
    <w:p w14:paraId="06A60414" w14:textId="11879E8D" w:rsidR="000C4836" w:rsidRPr="000C4836" w:rsidRDefault="000C4836" w:rsidP="000C4836">
      <w:r>
        <w:rPr>
          <w:rFonts w:ascii="Segoe UI Emoji" w:hAnsi="Segoe UI Emoji" w:cs="Segoe UI Emoji"/>
        </w:rPr>
        <w:t xml:space="preserve"> </w:t>
      </w:r>
      <w:r w:rsidRPr="000C4836">
        <w:t xml:space="preserve"> Контроль: после узла </w:t>
      </w:r>
      <w:proofErr w:type="spellStart"/>
      <w:r w:rsidRPr="000C4836">
        <w:t>Missing</w:t>
      </w:r>
      <w:proofErr w:type="spellEnd"/>
      <w:r w:rsidRPr="000C4836">
        <w:t xml:space="preserve"> Value пропусков нет.</w:t>
      </w:r>
    </w:p>
    <w:p w14:paraId="29F73A00" w14:textId="288D6E74" w:rsidR="000C4836" w:rsidRPr="000C4836" w:rsidRDefault="000C4836" w:rsidP="000C4836"/>
    <w:p w14:paraId="0C78D776" w14:textId="77777777" w:rsidR="000C4836" w:rsidRPr="000C4836" w:rsidRDefault="000C4836" w:rsidP="000C4836">
      <w:pPr>
        <w:rPr>
          <w:b/>
          <w:bCs/>
        </w:rPr>
      </w:pPr>
      <w:r w:rsidRPr="000C4836">
        <w:rPr>
          <w:b/>
          <w:bCs/>
        </w:rPr>
        <w:t xml:space="preserve">3 Разбиение на </w:t>
      </w:r>
      <w:proofErr w:type="spellStart"/>
      <w:r w:rsidRPr="000C4836">
        <w:rPr>
          <w:b/>
          <w:bCs/>
        </w:rPr>
        <w:t>Train</w:t>
      </w:r>
      <w:proofErr w:type="spellEnd"/>
      <w:r w:rsidRPr="000C4836">
        <w:rPr>
          <w:b/>
          <w:bCs/>
        </w:rPr>
        <w:t>/Test (важный момент)</w:t>
      </w:r>
    </w:p>
    <w:p w14:paraId="12EE8BF5" w14:textId="77777777" w:rsidR="000C4836" w:rsidRPr="000C4836" w:rsidRDefault="000C4836" w:rsidP="000C4836">
      <w:r w:rsidRPr="000C4836">
        <w:t xml:space="preserve">1 Добавь </w:t>
      </w:r>
      <w:proofErr w:type="spellStart"/>
      <w:r w:rsidRPr="000C4836">
        <w:rPr>
          <w:b/>
          <w:bCs/>
        </w:rPr>
        <w:t>Partitioning</w:t>
      </w:r>
      <w:proofErr w:type="spellEnd"/>
      <w:r w:rsidRPr="000C4836">
        <w:br/>
        <w:t>2 Настройки:</w:t>
      </w:r>
    </w:p>
    <w:p w14:paraId="647BF16C" w14:textId="77777777" w:rsidR="000C4836" w:rsidRPr="000C4836" w:rsidRDefault="000C4836" w:rsidP="000C4836">
      <w:pPr>
        <w:numPr>
          <w:ilvl w:val="0"/>
          <w:numId w:val="4"/>
        </w:numPr>
      </w:pPr>
      <w:r w:rsidRPr="000C4836">
        <w:lastRenderedPageBreak/>
        <w:t xml:space="preserve">70% </w:t>
      </w:r>
      <w:proofErr w:type="spellStart"/>
      <w:r w:rsidRPr="000C4836">
        <w:t>train</w:t>
      </w:r>
      <w:proofErr w:type="spellEnd"/>
      <w:r w:rsidRPr="000C4836">
        <w:t xml:space="preserve"> / 30% </w:t>
      </w:r>
      <w:proofErr w:type="spellStart"/>
      <w:r w:rsidRPr="000C4836">
        <w:t>test</w:t>
      </w:r>
      <w:proofErr w:type="spellEnd"/>
    </w:p>
    <w:p w14:paraId="01E997A7" w14:textId="77777777" w:rsidR="000C4836" w:rsidRPr="000C4836" w:rsidRDefault="000C4836" w:rsidP="000C4836">
      <w:pPr>
        <w:numPr>
          <w:ilvl w:val="0"/>
          <w:numId w:val="4"/>
        </w:numPr>
        <w:rPr>
          <w:lang w:val="en-US"/>
        </w:rPr>
      </w:pPr>
      <w:r w:rsidRPr="000C4836">
        <w:rPr>
          <w:lang w:val="en-US"/>
        </w:rPr>
        <w:t>Stratified sampling (</w:t>
      </w:r>
      <w:r w:rsidRPr="000C4836">
        <w:t>если</w:t>
      </w:r>
      <w:r w:rsidRPr="000C4836">
        <w:rPr>
          <w:lang w:val="en-US"/>
        </w:rPr>
        <w:t xml:space="preserve"> </w:t>
      </w:r>
      <w:r w:rsidRPr="000C4836">
        <w:t>цель</w:t>
      </w:r>
      <w:r w:rsidRPr="000C4836">
        <w:rPr>
          <w:lang w:val="en-US"/>
        </w:rPr>
        <w:t xml:space="preserve"> — </w:t>
      </w:r>
      <w:r w:rsidRPr="000C4836">
        <w:t>класс</w:t>
      </w:r>
      <w:r w:rsidRPr="000C4836">
        <w:rPr>
          <w:lang w:val="en-US"/>
        </w:rPr>
        <w:t>)</w:t>
      </w:r>
    </w:p>
    <w:p w14:paraId="796B85DB" w14:textId="77777777" w:rsidR="000C4836" w:rsidRPr="000C4836" w:rsidRDefault="000C4836" w:rsidP="000C4836">
      <w:pPr>
        <w:numPr>
          <w:ilvl w:val="0"/>
          <w:numId w:val="4"/>
        </w:numPr>
      </w:pPr>
      <w:proofErr w:type="spellStart"/>
      <w:r w:rsidRPr="000C4836">
        <w:t>Random</w:t>
      </w:r>
      <w:proofErr w:type="spellEnd"/>
      <w:r w:rsidRPr="000C4836">
        <w:t xml:space="preserve"> </w:t>
      </w:r>
      <w:proofErr w:type="spellStart"/>
      <w:r w:rsidRPr="000C4836">
        <w:t>seed</w:t>
      </w:r>
      <w:proofErr w:type="spellEnd"/>
      <w:r w:rsidRPr="000C4836">
        <w:t xml:space="preserve"> фиксируй (например 42), чтобы результаты повторялись</w:t>
      </w:r>
    </w:p>
    <w:p w14:paraId="2CFB1880" w14:textId="428BE55F" w:rsidR="000C4836" w:rsidRPr="000C4836" w:rsidRDefault="000C4836" w:rsidP="000C4836">
      <w:r>
        <w:rPr>
          <w:rFonts w:ascii="Segoe UI Emoji" w:hAnsi="Segoe UI Emoji" w:cs="Segoe UI Emoji"/>
        </w:rPr>
        <w:t xml:space="preserve"> </w:t>
      </w:r>
      <w:r w:rsidRPr="000C4836">
        <w:t xml:space="preserve"> Контроль: два выхода — </w:t>
      </w:r>
      <w:proofErr w:type="spellStart"/>
      <w:r w:rsidRPr="000C4836">
        <w:t>train</w:t>
      </w:r>
      <w:proofErr w:type="spellEnd"/>
      <w:r w:rsidRPr="000C4836">
        <w:t xml:space="preserve"> и </w:t>
      </w:r>
      <w:proofErr w:type="spellStart"/>
      <w:r w:rsidRPr="000C4836">
        <w:t>test</w:t>
      </w:r>
      <w:proofErr w:type="spellEnd"/>
      <w:r w:rsidRPr="000C4836">
        <w:t>.</w:t>
      </w:r>
    </w:p>
    <w:p w14:paraId="37E7AD4F" w14:textId="54D31DE6" w:rsidR="000C4836" w:rsidRPr="000C4836" w:rsidRDefault="000C4836" w:rsidP="000C4836"/>
    <w:p w14:paraId="4DF07C20" w14:textId="77777777" w:rsidR="000C4836" w:rsidRPr="000C4836" w:rsidRDefault="000C4836" w:rsidP="000C4836">
      <w:pPr>
        <w:rPr>
          <w:b/>
          <w:bCs/>
        </w:rPr>
      </w:pPr>
      <w:r w:rsidRPr="000C4836">
        <w:rPr>
          <w:b/>
          <w:bCs/>
        </w:rPr>
        <w:t xml:space="preserve">4 </w:t>
      </w:r>
      <w:proofErr w:type="spellStart"/>
      <w:r w:rsidRPr="000C4836">
        <w:rPr>
          <w:b/>
          <w:bCs/>
        </w:rPr>
        <w:t>Пайплайн</w:t>
      </w:r>
      <w:proofErr w:type="spellEnd"/>
      <w:r w:rsidRPr="000C4836">
        <w:rPr>
          <w:b/>
          <w:bCs/>
        </w:rPr>
        <w:t xml:space="preserve"> 1 — модель без PCA (</w:t>
      </w:r>
      <w:proofErr w:type="spellStart"/>
      <w:r w:rsidRPr="000C4836">
        <w:rPr>
          <w:b/>
          <w:bCs/>
        </w:rPr>
        <w:t>baseline</w:t>
      </w:r>
      <w:proofErr w:type="spellEnd"/>
      <w:r w:rsidRPr="000C4836">
        <w:rPr>
          <w:b/>
          <w:bCs/>
        </w:rPr>
        <w:t>)</w:t>
      </w:r>
    </w:p>
    <w:p w14:paraId="1DD6BBF5" w14:textId="77777777" w:rsidR="000C4836" w:rsidRPr="000C4836" w:rsidRDefault="000C4836" w:rsidP="000C4836">
      <w:pPr>
        <w:rPr>
          <w:b/>
          <w:bCs/>
        </w:rPr>
      </w:pPr>
      <w:r w:rsidRPr="000C4836">
        <w:rPr>
          <w:b/>
          <w:bCs/>
        </w:rPr>
        <w:t>4.1 Стандартизация (часто нужна)</w:t>
      </w:r>
    </w:p>
    <w:p w14:paraId="51F561CC" w14:textId="77777777" w:rsidR="000C4836" w:rsidRPr="000C4836" w:rsidRDefault="000C4836" w:rsidP="000C4836">
      <w:r w:rsidRPr="000C4836">
        <w:t xml:space="preserve">PCA и многие модели чувствительны к масштабу признаков. Даже если </w:t>
      </w:r>
      <w:proofErr w:type="spellStart"/>
      <w:r w:rsidRPr="000C4836">
        <w:t>baseline</w:t>
      </w:r>
      <w:proofErr w:type="spellEnd"/>
      <w:r w:rsidRPr="000C4836">
        <w:t xml:space="preserve"> — дерево, мы всё равно делаем “как в ML правильно”.</w:t>
      </w:r>
    </w:p>
    <w:p w14:paraId="4DB5A700" w14:textId="77777777" w:rsidR="000C4836" w:rsidRPr="000C4836" w:rsidRDefault="000C4836" w:rsidP="000C4836">
      <w:pPr>
        <w:rPr>
          <w:lang w:val="en-US"/>
        </w:rPr>
      </w:pPr>
      <w:r w:rsidRPr="000C4836">
        <w:rPr>
          <w:lang w:val="en-US"/>
        </w:rPr>
        <w:t xml:space="preserve">1 </w:t>
      </w:r>
      <w:r w:rsidRPr="000C4836">
        <w:t>На</w:t>
      </w:r>
      <w:r w:rsidRPr="000C4836">
        <w:rPr>
          <w:lang w:val="en-US"/>
        </w:rPr>
        <w:t xml:space="preserve"> </w:t>
      </w:r>
      <w:r w:rsidRPr="000C4836">
        <w:t>ветке</w:t>
      </w:r>
      <w:r w:rsidRPr="000C4836">
        <w:rPr>
          <w:lang w:val="en-US"/>
        </w:rPr>
        <w:t xml:space="preserve"> train </w:t>
      </w:r>
      <w:r w:rsidRPr="000C4836">
        <w:t>добавь</w:t>
      </w:r>
      <w:r w:rsidRPr="000C4836">
        <w:rPr>
          <w:lang w:val="en-US"/>
        </w:rPr>
        <w:t xml:space="preserve"> </w:t>
      </w:r>
      <w:r w:rsidRPr="000C4836">
        <w:rPr>
          <w:b/>
          <w:bCs/>
          <w:lang w:val="en-US"/>
        </w:rPr>
        <w:t>Normalizer</w:t>
      </w:r>
      <w:r w:rsidRPr="000C4836">
        <w:rPr>
          <w:lang w:val="en-US"/>
        </w:rPr>
        <w:t xml:space="preserve"> </w:t>
      </w:r>
      <w:r w:rsidRPr="000C4836">
        <w:t>или</w:t>
      </w:r>
      <w:r w:rsidRPr="000C4836">
        <w:rPr>
          <w:lang w:val="en-US"/>
        </w:rPr>
        <w:t xml:space="preserve"> </w:t>
      </w:r>
      <w:r w:rsidRPr="000C4836">
        <w:rPr>
          <w:b/>
          <w:bCs/>
          <w:lang w:val="en-US"/>
        </w:rPr>
        <w:t>Standardizer</w:t>
      </w:r>
    </w:p>
    <w:p w14:paraId="4CD48750" w14:textId="77777777" w:rsidR="000C4836" w:rsidRPr="000C4836" w:rsidRDefault="000C4836" w:rsidP="000C4836">
      <w:pPr>
        <w:numPr>
          <w:ilvl w:val="0"/>
          <w:numId w:val="5"/>
        </w:numPr>
      </w:pPr>
      <w:r w:rsidRPr="000C4836">
        <w:t>Режим: Z-</w:t>
      </w:r>
      <w:proofErr w:type="spellStart"/>
      <w:r w:rsidRPr="000C4836">
        <w:t>score</w:t>
      </w:r>
      <w:proofErr w:type="spellEnd"/>
      <w:r w:rsidRPr="000C4836">
        <w:t xml:space="preserve"> (стандартизация)</w:t>
      </w:r>
    </w:p>
    <w:p w14:paraId="1057D983" w14:textId="77777777" w:rsidR="000C4836" w:rsidRPr="000C4836" w:rsidRDefault="000C4836" w:rsidP="000C4836">
      <w:r w:rsidRPr="000C4836">
        <w:t xml:space="preserve">2 На ветке </w:t>
      </w:r>
      <w:proofErr w:type="spellStart"/>
      <w:r w:rsidRPr="000C4836">
        <w:t>test</w:t>
      </w:r>
      <w:proofErr w:type="spellEnd"/>
      <w:r w:rsidRPr="000C4836">
        <w:t xml:space="preserve"> стандартизацию нужно применять теми же параметрами:</w:t>
      </w:r>
    </w:p>
    <w:p w14:paraId="15403B14" w14:textId="77777777" w:rsidR="000C4836" w:rsidRPr="000C4836" w:rsidRDefault="000C4836" w:rsidP="000C4836">
      <w:pPr>
        <w:numPr>
          <w:ilvl w:val="0"/>
          <w:numId w:val="6"/>
        </w:numPr>
      </w:pPr>
      <w:r w:rsidRPr="000C4836">
        <w:t>Используй узлы KNIME, которые умеют “</w:t>
      </w:r>
      <w:proofErr w:type="spellStart"/>
      <w:r w:rsidRPr="000C4836">
        <w:t>learn</w:t>
      </w:r>
      <w:proofErr w:type="spellEnd"/>
      <w:r w:rsidRPr="000C4836">
        <w:t>/</w:t>
      </w:r>
      <w:proofErr w:type="spellStart"/>
      <w:r w:rsidRPr="000C4836">
        <w:t>apply</w:t>
      </w:r>
      <w:proofErr w:type="spellEnd"/>
      <w:r w:rsidRPr="000C4836">
        <w:t>” (в зависимости от версии):</w:t>
      </w:r>
    </w:p>
    <w:p w14:paraId="5C27227D" w14:textId="77777777" w:rsidR="000C4836" w:rsidRPr="000C4836" w:rsidRDefault="000C4836" w:rsidP="000C4836">
      <w:pPr>
        <w:numPr>
          <w:ilvl w:val="1"/>
          <w:numId w:val="6"/>
        </w:numPr>
      </w:pPr>
      <w:proofErr w:type="spellStart"/>
      <w:r w:rsidRPr="000C4836">
        <w:rPr>
          <w:b/>
          <w:bCs/>
        </w:rPr>
        <w:t>Normalizer</w:t>
      </w:r>
      <w:proofErr w:type="spellEnd"/>
      <w:r w:rsidRPr="000C4836">
        <w:rPr>
          <w:b/>
          <w:bCs/>
        </w:rPr>
        <w:t xml:space="preserve"> (</w:t>
      </w:r>
      <w:proofErr w:type="spellStart"/>
      <w:r w:rsidRPr="000C4836">
        <w:rPr>
          <w:b/>
          <w:bCs/>
        </w:rPr>
        <w:t>Learner</w:t>
      </w:r>
      <w:proofErr w:type="spellEnd"/>
      <w:r w:rsidRPr="000C4836">
        <w:rPr>
          <w:b/>
          <w:bCs/>
        </w:rPr>
        <w:t>)</w:t>
      </w:r>
      <w:r w:rsidRPr="000C4836">
        <w:t xml:space="preserve"> на </w:t>
      </w:r>
      <w:proofErr w:type="spellStart"/>
      <w:r w:rsidRPr="000C4836">
        <w:t>train</w:t>
      </w:r>
      <w:proofErr w:type="spellEnd"/>
    </w:p>
    <w:p w14:paraId="64630666" w14:textId="77777777" w:rsidR="000C4836" w:rsidRPr="000C4836" w:rsidRDefault="000C4836" w:rsidP="000C4836">
      <w:pPr>
        <w:numPr>
          <w:ilvl w:val="1"/>
          <w:numId w:val="6"/>
        </w:numPr>
      </w:pPr>
      <w:proofErr w:type="spellStart"/>
      <w:r w:rsidRPr="000C4836">
        <w:rPr>
          <w:b/>
          <w:bCs/>
        </w:rPr>
        <w:t>Normalizer</w:t>
      </w:r>
      <w:proofErr w:type="spellEnd"/>
      <w:r w:rsidRPr="000C4836">
        <w:rPr>
          <w:b/>
          <w:bCs/>
        </w:rPr>
        <w:t xml:space="preserve"> (</w:t>
      </w:r>
      <w:proofErr w:type="spellStart"/>
      <w:r w:rsidRPr="000C4836">
        <w:rPr>
          <w:b/>
          <w:bCs/>
        </w:rPr>
        <w:t>Apply</w:t>
      </w:r>
      <w:proofErr w:type="spellEnd"/>
      <w:r w:rsidRPr="000C4836">
        <w:rPr>
          <w:b/>
          <w:bCs/>
        </w:rPr>
        <w:t>)</w:t>
      </w:r>
      <w:r w:rsidRPr="000C4836">
        <w:t xml:space="preserve"> на </w:t>
      </w:r>
      <w:proofErr w:type="spellStart"/>
      <w:r w:rsidRPr="000C4836">
        <w:t>test</w:t>
      </w:r>
      <w:proofErr w:type="spellEnd"/>
      <w:r w:rsidRPr="000C4836">
        <w:br/>
        <w:t xml:space="preserve">(если у тебя один </w:t>
      </w:r>
      <w:proofErr w:type="spellStart"/>
      <w:r w:rsidRPr="000C4836">
        <w:t>Normalizer</w:t>
      </w:r>
      <w:proofErr w:type="spellEnd"/>
      <w:r w:rsidRPr="000C4836">
        <w:t xml:space="preserve"> без </w:t>
      </w:r>
      <w:proofErr w:type="spellStart"/>
      <w:r w:rsidRPr="000C4836">
        <w:t>learner</w:t>
      </w:r>
      <w:proofErr w:type="spellEnd"/>
      <w:r w:rsidRPr="000C4836">
        <w:t>/</w:t>
      </w:r>
      <w:proofErr w:type="spellStart"/>
      <w:r w:rsidRPr="000C4836">
        <w:t>apply</w:t>
      </w:r>
      <w:proofErr w:type="spellEnd"/>
      <w:r w:rsidRPr="000C4836">
        <w:t xml:space="preserve"> — тогда делай аккуратно: стандартизируй до </w:t>
      </w:r>
      <w:proofErr w:type="spellStart"/>
      <w:r w:rsidRPr="000C4836">
        <w:t>partitioning</w:t>
      </w:r>
      <w:proofErr w:type="spellEnd"/>
      <w:r w:rsidRPr="000C4836">
        <w:t xml:space="preserve"> только если это разрешено в вашем учебном подходе, но “правильно” — </w:t>
      </w:r>
      <w:proofErr w:type="spellStart"/>
      <w:r w:rsidRPr="000C4836">
        <w:t>learn</w:t>
      </w:r>
      <w:proofErr w:type="spellEnd"/>
      <w:r w:rsidRPr="000C4836">
        <w:t xml:space="preserve"> на </w:t>
      </w:r>
      <w:proofErr w:type="spellStart"/>
      <w:r w:rsidRPr="000C4836">
        <w:t>train</w:t>
      </w:r>
      <w:proofErr w:type="spellEnd"/>
      <w:r w:rsidRPr="000C4836">
        <w:t xml:space="preserve"> и </w:t>
      </w:r>
      <w:proofErr w:type="spellStart"/>
      <w:r w:rsidRPr="000C4836">
        <w:t>apply</w:t>
      </w:r>
      <w:proofErr w:type="spellEnd"/>
      <w:r w:rsidRPr="000C4836">
        <w:t xml:space="preserve"> на </w:t>
      </w:r>
      <w:proofErr w:type="spellStart"/>
      <w:r w:rsidRPr="000C4836">
        <w:t>test</w:t>
      </w:r>
      <w:proofErr w:type="spellEnd"/>
      <w:r w:rsidRPr="000C4836">
        <w:t>)</w:t>
      </w:r>
    </w:p>
    <w:p w14:paraId="45F973F6" w14:textId="77777777" w:rsidR="000C4836" w:rsidRPr="000C4836" w:rsidRDefault="000C4836" w:rsidP="000C4836">
      <w:pPr>
        <w:rPr>
          <w:b/>
          <w:bCs/>
        </w:rPr>
      </w:pPr>
      <w:r w:rsidRPr="000C4836">
        <w:rPr>
          <w:b/>
          <w:bCs/>
        </w:rPr>
        <w:t>4.2 Обучение модели</w:t>
      </w:r>
    </w:p>
    <w:p w14:paraId="0DE27658" w14:textId="77777777" w:rsidR="000C4836" w:rsidRPr="000C4836" w:rsidRDefault="000C4836" w:rsidP="000C4836">
      <w:r w:rsidRPr="000C4836">
        <w:t>Выбери одну модель, простую для сравнения:</w:t>
      </w:r>
    </w:p>
    <w:p w14:paraId="43E2B681" w14:textId="77777777" w:rsidR="000C4836" w:rsidRPr="000C4836" w:rsidRDefault="000C4836" w:rsidP="000C4836">
      <w:pPr>
        <w:numPr>
          <w:ilvl w:val="0"/>
          <w:numId w:val="7"/>
        </w:numPr>
      </w:pPr>
      <w:r w:rsidRPr="000C4836">
        <w:rPr>
          <w:b/>
          <w:bCs/>
        </w:rPr>
        <w:t>k-NN</w:t>
      </w:r>
      <w:r w:rsidRPr="000C4836">
        <w:t xml:space="preserve"> (часто выигрывает от PCA)</w:t>
      </w:r>
      <w:r w:rsidRPr="000C4836">
        <w:br/>
        <w:t>или</w:t>
      </w:r>
    </w:p>
    <w:p w14:paraId="6B8056F7" w14:textId="77777777" w:rsidR="000C4836" w:rsidRPr="000C4836" w:rsidRDefault="000C4836" w:rsidP="000C4836">
      <w:pPr>
        <w:numPr>
          <w:ilvl w:val="0"/>
          <w:numId w:val="7"/>
        </w:numPr>
      </w:pPr>
      <w:proofErr w:type="spellStart"/>
      <w:r w:rsidRPr="000C4836">
        <w:rPr>
          <w:b/>
          <w:bCs/>
        </w:rPr>
        <w:t>Logistic</w:t>
      </w:r>
      <w:proofErr w:type="spellEnd"/>
      <w:r w:rsidRPr="000C4836">
        <w:rPr>
          <w:b/>
          <w:bCs/>
        </w:rPr>
        <w:t xml:space="preserve"> </w:t>
      </w:r>
      <w:proofErr w:type="spellStart"/>
      <w:r w:rsidRPr="000C4836">
        <w:rPr>
          <w:b/>
          <w:bCs/>
        </w:rPr>
        <w:t>Regression</w:t>
      </w:r>
      <w:proofErr w:type="spellEnd"/>
      <w:r w:rsidRPr="000C4836">
        <w:br/>
        <w:t>или</w:t>
      </w:r>
    </w:p>
    <w:p w14:paraId="35953559" w14:textId="77777777" w:rsidR="000C4836" w:rsidRPr="000C4836" w:rsidRDefault="000C4836" w:rsidP="000C4836">
      <w:pPr>
        <w:numPr>
          <w:ilvl w:val="0"/>
          <w:numId w:val="7"/>
        </w:numPr>
      </w:pPr>
      <w:r w:rsidRPr="000C4836">
        <w:rPr>
          <w:b/>
          <w:bCs/>
        </w:rPr>
        <w:t>SVM</w:t>
      </w:r>
      <w:r w:rsidRPr="000C4836">
        <w:t xml:space="preserve"> (если есть и не слишком тяжело)</w:t>
      </w:r>
    </w:p>
    <w:p w14:paraId="382C554C" w14:textId="77777777" w:rsidR="000C4836" w:rsidRPr="000C4836" w:rsidRDefault="000C4836" w:rsidP="000C4836">
      <w:r w:rsidRPr="000C4836">
        <w:t>Пример с k-NN:</w:t>
      </w:r>
      <w:r w:rsidRPr="000C4836">
        <w:br/>
        <w:t xml:space="preserve">1 Добавь </w:t>
      </w:r>
      <w:r w:rsidRPr="000C4836">
        <w:rPr>
          <w:b/>
          <w:bCs/>
        </w:rPr>
        <w:t xml:space="preserve">k-NN </w:t>
      </w:r>
      <w:proofErr w:type="spellStart"/>
      <w:r w:rsidRPr="000C4836">
        <w:rPr>
          <w:b/>
          <w:bCs/>
        </w:rPr>
        <w:t>Learner</w:t>
      </w:r>
      <w:proofErr w:type="spellEnd"/>
      <w:r w:rsidRPr="000C4836">
        <w:t xml:space="preserve"> на </w:t>
      </w:r>
      <w:proofErr w:type="spellStart"/>
      <w:r w:rsidRPr="000C4836">
        <w:t>train</w:t>
      </w:r>
      <w:proofErr w:type="spellEnd"/>
      <w:r w:rsidRPr="000C4836">
        <w:br/>
        <w:t xml:space="preserve">2 Добавь </w:t>
      </w:r>
      <w:r w:rsidRPr="000C4836">
        <w:rPr>
          <w:b/>
          <w:bCs/>
        </w:rPr>
        <w:t xml:space="preserve">k-NN </w:t>
      </w:r>
      <w:proofErr w:type="spellStart"/>
      <w:r w:rsidRPr="000C4836">
        <w:rPr>
          <w:b/>
          <w:bCs/>
        </w:rPr>
        <w:t>Predictor</w:t>
      </w:r>
      <w:proofErr w:type="spellEnd"/>
      <w:r w:rsidRPr="000C4836">
        <w:t xml:space="preserve"> на </w:t>
      </w:r>
      <w:proofErr w:type="spellStart"/>
      <w:r w:rsidRPr="000C4836">
        <w:t>test</w:t>
      </w:r>
      <w:proofErr w:type="spellEnd"/>
      <w:r w:rsidRPr="000C4836">
        <w:br/>
        <w:t xml:space="preserve">3 Добавь </w:t>
      </w:r>
      <w:proofErr w:type="spellStart"/>
      <w:r w:rsidRPr="000C4836">
        <w:rPr>
          <w:b/>
          <w:bCs/>
        </w:rPr>
        <w:t>Scorer</w:t>
      </w:r>
      <w:proofErr w:type="spellEnd"/>
      <w:r w:rsidRPr="000C4836">
        <w:t xml:space="preserve"> (если классификация)</w:t>
      </w:r>
      <w:r w:rsidRPr="000C4836">
        <w:br/>
        <w:t xml:space="preserve">или </w:t>
      </w:r>
      <w:proofErr w:type="spellStart"/>
      <w:r w:rsidRPr="000C4836">
        <w:rPr>
          <w:b/>
          <w:bCs/>
        </w:rPr>
        <w:t>Numeric</w:t>
      </w:r>
      <w:proofErr w:type="spellEnd"/>
      <w:r w:rsidRPr="000C4836">
        <w:rPr>
          <w:b/>
          <w:bCs/>
        </w:rPr>
        <w:t xml:space="preserve"> </w:t>
      </w:r>
      <w:proofErr w:type="spellStart"/>
      <w:r w:rsidRPr="000C4836">
        <w:rPr>
          <w:b/>
          <w:bCs/>
        </w:rPr>
        <w:t>Scorer</w:t>
      </w:r>
      <w:proofErr w:type="spellEnd"/>
      <w:r w:rsidRPr="000C4836">
        <w:t xml:space="preserve"> (если регрессия)</w:t>
      </w:r>
    </w:p>
    <w:p w14:paraId="17D126C5" w14:textId="59C73444" w:rsidR="000C4836" w:rsidRPr="000C4836" w:rsidRDefault="000C4836" w:rsidP="000C4836">
      <w:r>
        <w:rPr>
          <w:rFonts w:ascii="Segoe UI Emoji" w:hAnsi="Segoe UI Emoji" w:cs="Segoe UI Emoji"/>
        </w:rPr>
        <w:t xml:space="preserve"> </w:t>
      </w:r>
      <w:r w:rsidRPr="000C4836">
        <w:t xml:space="preserve"> Контроль: зафиксируй метрики </w:t>
      </w:r>
      <w:proofErr w:type="spellStart"/>
      <w:r w:rsidRPr="000C4836">
        <w:t>baseline</w:t>
      </w:r>
      <w:proofErr w:type="spellEnd"/>
      <w:r w:rsidRPr="000C4836">
        <w:t xml:space="preserve"> (</w:t>
      </w:r>
      <w:proofErr w:type="spellStart"/>
      <w:r w:rsidRPr="000C4836">
        <w:t>Accuracy</w:t>
      </w:r>
      <w:proofErr w:type="spellEnd"/>
      <w:r w:rsidRPr="000C4836">
        <w:t>/F1 или RMSE/MAE).</w:t>
      </w:r>
    </w:p>
    <w:p w14:paraId="4DC90518" w14:textId="422EDE84" w:rsidR="000C4836" w:rsidRPr="000C4836" w:rsidRDefault="000C4836" w:rsidP="000C4836"/>
    <w:p w14:paraId="33D54608" w14:textId="77777777" w:rsidR="000C4836" w:rsidRPr="000C4836" w:rsidRDefault="000C4836" w:rsidP="000C4836">
      <w:pPr>
        <w:rPr>
          <w:b/>
          <w:bCs/>
        </w:rPr>
      </w:pPr>
      <w:r w:rsidRPr="000C4836">
        <w:rPr>
          <w:b/>
          <w:bCs/>
        </w:rPr>
        <w:t xml:space="preserve">5 </w:t>
      </w:r>
      <w:proofErr w:type="spellStart"/>
      <w:r w:rsidRPr="000C4836">
        <w:rPr>
          <w:b/>
          <w:bCs/>
        </w:rPr>
        <w:t>Пайплайн</w:t>
      </w:r>
      <w:proofErr w:type="spellEnd"/>
      <w:r w:rsidRPr="000C4836">
        <w:rPr>
          <w:b/>
          <w:bCs/>
        </w:rPr>
        <w:t xml:space="preserve"> 2 — модель с PCA</w:t>
      </w:r>
    </w:p>
    <w:p w14:paraId="17EC725B" w14:textId="77777777" w:rsidR="000C4836" w:rsidRPr="000C4836" w:rsidRDefault="000C4836" w:rsidP="000C4836">
      <w:pPr>
        <w:rPr>
          <w:b/>
          <w:bCs/>
        </w:rPr>
      </w:pPr>
      <w:r w:rsidRPr="000C4836">
        <w:rPr>
          <w:b/>
          <w:bCs/>
        </w:rPr>
        <w:t>5.1 Стандартизация (обязательно)</w:t>
      </w:r>
    </w:p>
    <w:p w14:paraId="64EBD18B" w14:textId="77777777" w:rsidR="000C4836" w:rsidRPr="000C4836" w:rsidRDefault="000C4836" w:rsidP="000C4836">
      <w:r w:rsidRPr="000C4836">
        <w:t>PCA почти всегда делают после стандартизации.</w:t>
      </w:r>
    </w:p>
    <w:p w14:paraId="45D29C16" w14:textId="77777777" w:rsidR="000C4836" w:rsidRPr="000C4836" w:rsidRDefault="000C4836" w:rsidP="000C4836">
      <w:pPr>
        <w:rPr>
          <w:lang w:val="en-US"/>
        </w:rPr>
      </w:pPr>
      <w:r w:rsidRPr="000C4836">
        <w:rPr>
          <w:lang w:val="en-US"/>
        </w:rPr>
        <w:lastRenderedPageBreak/>
        <w:t xml:space="preserve">1 </w:t>
      </w:r>
      <w:r w:rsidRPr="000C4836">
        <w:t>На</w:t>
      </w:r>
      <w:r w:rsidRPr="000C4836">
        <w:rPr>
          <w:lang w:val="en-US"/>
        </w:rPr>
        <w:t xml:space="preserve"> </w:t>
      </w:r>
      <w:r w:rsidRPr="000C4836">
        <w:t>ветке</w:t>
      </w:r>
      <w:r w:rsidRPr="000C4836">
        <w:rPr>
          <w:lang w:val="en-US"/>
        </w:rPr>
        <w:t xml:space="preserve"> train: Standardizer/Normalizer (learn)</w:t>
      </w:r>
      <w:r w:rsidRPr="000C4836">
        <w:rPr>
          <w:lang w:val="en-US"/>
        </w:rPr>
        <w:br/>
        <w:t xml:space="preserve">2 </w:t>
      </w:r>
      <w:r w:rsidRPr="000C4836">
        <w:t>На</w:t>
      </w:r>
      <w:r w:rsidRPr="000C4836">
        <w:rPr>
          <w:lang w:val="en-US"/>
        </w:rPr>
        <w:t xml:space="preserve"> </w:t>
      </w:r>
      <w:r w:rsidRPr="000C4836">
        <w:t>ветке</w:t>
      </w:r>
      <w:r w:rsidRPr="000C4836">
        <w:rPr>
          <w:lang w:val="en-US"/>
        </w:rPr>
        <w:t xml:space="preserve"> test: apply</w:t>
      </w:r>
    </w:p>
    <w:p w14:paraId="3BBAC29F" w14:textId="77777777" w:rsidR="000C4836" w:rsidRPr="000C4836" w:rsidRDefault="000C4836" w:rsidP="000C4836">
      <w:pPr>
        <w:rPr>
          <w:b/>
          <w:bCs/>
        </w:rPr>
      </w:pPr>
      <w:r w:rsidRPr="000C4836">
        <w:rPr>
          <w:b/>
          <w:bCs/>
        </w:rPr>
        <w:t>5.2 PCA</w:t>
      </w:r>
    </w:p>
    <w:p w14:paraId="06C9244F" w14:textId="77777777" w:rsidR="000C4836" w:rsidRPr="000C4836" w:rsidRDefault="000C4836" w:rsidP="000C4836">
      <w:r w:rsidRPr="000C4836">
        <w:t xml:space="preserve">1 На ветке </w:t>
      </w:r>
      <w:proofErr w:type="spellStart"/>
      <w:r w:rsidRPr="000C4836">
        <w:t>train</w:t>
      </w:r>
      <w:proofErr w:type="spellEnd"/>
      <w:r w:rsidRPr="000C4836">
        <w:t xml:space="preserve"> после стандартизации добавь узел </w:t>
      </w:r>
      <w:r w:rsidRPr="000C4836">
        <w:rPr>
          <w:b/>
          <w:bCs/>
        </w:rPr>
        <w:t>PCA</w:t>
      </w:r>
      <w:r w:rsidRPr="000C4836">
        <w:t xml:space="preserve"> (или “PCA </w:t>
      </w:r>
      <w:proofErr w:type="spellStart"/>
      <w:r w:rsidRPr="000C4836">
        <w:t>Compute</w:t>
      </w:r>
      <w:proofErr w:type="spellEnd"/>
      <w:r w:rsidRPr="000C4836">
        <w:t>”)</w:t>
      </w:r>
      <w:r w:rsidRPr="000C4836">
        <w:br/>
        <w:t>2 Настрой PCA:</w:t>
      </w:r>
    </w:p>
    <w:p w14:paraId="6D82964E" w14:textId="77777777" w:rsidR="000C4836" w:rsidRPr="000C4836" w:rsidRDefault="000C4836" w:rsidP="000C4836">
      <w:pPr>
        <w:numPr>
          <w:ilvl w:val="0"/>
          <w:numId w:val="8"/>
        </w:numPr>
      </w:pPr>
      <w:r w:rsidRPr="000C4836">
        <w:t>Вариант 1: указать число компонент = 2 (для визуализации)</w:t>
      </w:r>
    </w:p>
    <w:p w14:paraId="45CD2399" w14:textId="77777777" w:rsidR="000C4836" w:rsidRPr="000C4836" w:rsidRDefault="000C4836" w:rsidP="000C4836">
      <w:pPr>
        <w:numPr>
          <w:ilvl w:val="0"/>
          <w:numId w:val="8"/>
        </w:numPr>
      </w:pPr>
      <w:r w:rsidRPr="000C4836">
        <w:t xml:space="preserve">Вариант 2: оставить столько компонент, чтобы сохранить например </w:t>
      </w:r>
      <w:r w:rsidRPr="000C4836">
        <w:rPr>
          <w:b/>
          <w:bCs/>
        </w:rPr>
        <w:t>95% информации</w:t>
      </w:r>
      <w:r w:rsidRPr="000C4836">
        <w:t xml:space="preserve"> (если есть настройка “</w:t>
      </w:r>
      <w:proofErr w:type="spellStart"/>
      <w:r w:rsidRPr="000C4836">
        <w:t>variance</w:t>
      </w:r>
      <w:proofErr w:type="spellEnd"/>
      <w:r w:rsidRPr="000C4836">
        <w:t xml:space="preserve"> </w:t>
      </w:r>
      <w:proofErr w:type="spellStart"/>
      <w:r w:rsidRPr="000C4836">
        <w:t>explained</w:t>
      </w:r>
      <w:proofErr w:type="spellEnd"/>
      <w:r w:rsidRPr="000C4836">
        <w:t xml:space="preserve"> </w:t>
      </w:r>
      <w:proofErr w:type="spellStart"/>
      <w:r w:rsidRPr="000C4836">
        <w:t>threshold</w:t>
      </w:r>
      <w:proofErr w:type="spellEnd"/>
      <w:r w:rsidRPr="000C4836">
        <w:t>”)</w:t>
      </w:r>
    </w:p>
    <w:p w14:paraId="69DB88C2" w14:textId="77777777" w:rsidR="000C4836" w:rsidRPr="000C4836" w:rsidRDefault="000C4836" w:rsidP="000C4836">
      <w:r w:rsidRPr="000C4836">
        <w:t xml:space="preserve">3 Применение PCA к </w:t>
      </w:r>
      <w:proofErr w:type="spellStart"/>
      <w:r w:rsidRPr="000C4836">
        <w:t>test</w:t>
      </w:r>
      <w:proofErr w:type="spellEnd"/>
      <w:r w:rsidRPr="000C4836">
        <w:t>:</w:t>
      </w:r>
    </w:p>
    <w:p w14:paraId="261A7510" w14:textId="77777777" w:rsidR="000C4836" w:rsidRPr="000C4836" w:rsidRDefault="000C4836" w:rsidP="000C4836">
      <w:pPr>
        <w:numPr>
          <w:ilvl w:val="0"/>
          <w:numId w:val="9"/>
        </w:numPr>
        <w:rPr>
          <w:lang w:val="en-US"/>
        </w:rPr>
      </w:pPr>
      <w:r w:rsidRPr="000C4836">
        <w:t>Если</w:t>
      </w:r>
      <w:r w:rsidRPr="000C4836">
        <w:rPr>
          <w:lang w:val="en-US"/>
        </w:rPr>
        <w:t xml:space="preserve"> PCA </w:t>
      </w:r>
      <w:r w:rsidRPr="000C4836">
        <w:t>в</w:t>
      </w:r>
      <w:r w:rsidRPr="000C4836">
        <w:rPr>
          <w:lang w:val="en-US"/>
        </w:rPr>
        <w:t xml:space="preserve"> KNIME </w:t>
      </w:r>
      <w:r w:rsidRPr="000C4836">
        <w:t>имеет</w:t>
      </w:r>
      <w:r w:rsidRPr="000C4836">
        <w:rPr>
          <w:lang w:val="en-US"/>
        </w:rPr>
        <w:t xml:space="preserve"> “learn/apply”:</w:t>
      </w:r>
    </w:p>
    <w:p w14:paraId="6009A095" w14:textId="77777777" w:rsidR="000C4836" w:rsidRPr="000C4836" w:rsidRDefault="000C4836" w:rsidP="000C4836">
      <w:pPr>
        <w:numPr>
          <w:ilvl w:val="1"/>
          <w:numId w:val="9"/>
        </w:numPr>
      </w:pPr>
      <w:r w:rsidRPr="000C4836">
        <w:t>PCA (</w:t>
      </w:r>
      <w:proofErr w:type="spellStart"/>
      <w:r w:rsidRPr="000C4836">
        <w:t>Compute</w:t>
      </w:r>
      <w:proofErr w:type="spellEnd"/>
      <w:r w:rsidRPr="000C4836">
        <w:t xml:space="preserve">) на </w:t>
      </w:r>
      <w:proofErr w:type="spellStart"/>
      <w:r w:rsidRPr="000C4836">
        <w:t>train</w:t>
      </w:r>
      <w:proofErr w:type="spellEnd"/>
    </w:p>
    <w:p w14:paraId="6C624FB0" w14:textId="77777777" w:rsidR="000C4836" w:rsidRPr="000C4836" w:rsidRDefault="000C4836" w:rsidP="000C4836">
      <w:pPr>
        <w:numPr>
          <w:ilvl w:val="1"/>
          <w:numId w:val="9"/>
        </w:numPr>
      </w:pPr>
      <w:r w:rsidRPr="000C4836">
        <w:t>PCA (</w:t>
      </w:r>
      <w:proofErr w:type="spellStart"/>
      <w:r w:rsidRPr="000C4836">
        <w:t>Apply</w:t>
      </w:r>
      <w:proofErr w:type="spellEnd"/>
      <w:r w:rsidRPr="000C4836">
        <w:t xml:space="preserve">) на </w:t>
      </w:r>
      <w:proofErr w:type="spellStart"/>
      <w:r w:rsidRPr="000C4836">
        <w:t>test</w:t>
      </w:r>
      <w:proofErr w:type="spellEnd"/>
    </w:p>
    <w:p w14:paraId="129811CB" w14:textId="77777777" w:rsidR="000C4836" w:rsidRPr="000C4836" w:rsidRDefault="000C4836" w:rsidP="000C4836">
      <w:pPr>
        <w:numPr>
          <w:ilvl w:val="0"/>
          <w:numId w:val="9"/>
        </w:numPr>
      </w:pPr>
      <w:r w:rsidRPr="000C4836">
        <w:t xml:space="preserve">Идея та же: “учимся” на </w:t>
      </w:r>
      <w:proofErr w:type="spellStart"/>
      <w:r w:rsidRPr="000C4836">
        <w:t>train</w:t>
      </w:r>
      <w:proofErr w:type="spellEnd"/>
      <w:r w:rsidRPr="000C4836">
        <w:t xml:space="preserve">, “применяем” к </w:t>
      </w:r>
      <w:proofErr w:type="spellStart"/>
      <w:r w:rsidRPr="000C4836">
        <w:t>test</w:t>
      </w:r>
      <w:proofErr w:type="spellEnd"/>
      <w:r w:rsidRPr="000C4836">
        <w:t>.</w:t>
      </w:r>
    </w:p>
    <w:p w14:paraId="6EEF6026" w14:textId="3AB0C62F" w:rsidR="000C4836" w:rsidRPr="000C4836" w:rsidRDefault="000C4836" w:rsidP="000C4836">
      <w:r>
        <w:rPr>
          <w:rFonts w:ascii="Segoe UI Emoji" w:hAnsi="Segoe UI Emoji" w:cs="Segoe UI Emoji"/>
        </w:rPr>
        <w:t xml:space="preserve"> </w:t>
      </w:r>
      <w:r w:rsidRPr="000C4836">
        <w:t xml:space="preserve"> Контроль: после PCA у тебя стало меньше столбцов (PC1, PC2, PC3…).</w:t>
      </w:r>
    </w:p>
    <w:p w14:paraId="704895FA" w14:textId="1B1B3F41" w:rsidR="000C4836" w:rsidRPr="000C4836" w:rsidRDefault="000C4836" w:rsidP="000C4836"/>
    <w:p w14:paraId="2BAE818C" w14:textId="77777777" w:rsidR="000C4836" w:rsidRPr="000C4836" w:rsidRDefault="000C4836" w:rsidP="000C4836">
      <w:pPr>
        <w:rPr>
          <w:b/>
          <w:bCs/>
        </w:rPr>
      </w:pPr>
      <w:r w:rsidRPr="000C4836">
        <w:rPr>
          <w:b/>
          <w:bCs/>
        </w:rPr>
        <w:t>6 Визуализация 2D по компонентам (самое наглядное)</w:t>
      </w:r>
    </w:p>
    <w:p w14:paraId="60AC96B9" w14:textId="77777777" w:rsidR="000C4836" w:rsidRPr="000C4836" w:rsidRDefault="000C4836" w:rsidP="000C4836">
      <w:r w:rsidRPr="000C4836">
        <w:t xml:space="preserve">1 Возьми выход </w:t>
      </w:r>
      <w:proofErr w:type="spellStart"/>
      <w:r w:rsidRPr="000C4836">
        <w:t>train</w:t>
      </w:r>
      <w:proofErr w:type="spellEnd"/>
      <w:r w:rsidRPr="000C4836">
        <w:t xml:space="preserve"> после PCA (где PC1 и PC2)</w:t>
      </w:r>
      <w:r w:rsidRPr="000C4836">
        <w:br/>
        <w:t xml:space="preserve">2 Добавь </w:t>
      </w:r>
      <w:proofErr w:type="spellStart"/>
      <w:r w:rsidRPr="000C4836">
        <w:rPr>
          <w:b/>
          <w:bCs/>
        </w:rPr>
        <w:t>Scatter</w:t>
      </w:r>
      <w:proofErr w:type="spellEnd"/>
      <w:r w:rsidRPr="000C4836">
        <w:rPr>
          <w:b/>
          <w:bCs/>
        </w:rPr>
        <w:t xml:space="preserve"> </w:t>
      </w:r>
      <w:proofErr w:type="spellStart"/>
      <w:r w:rsidRPr="000C4836">
        <w:rPr>
          <w:b/>
          <w:bCs/>
        </w:rPr>
        <w:t>Plot</w:t>
      </w:r>
      <w:proofErr w:type="spellEnd"/>
      <w:r w:rsidRPr="000C4836">
        <w:t xml:space="preserve"> (JavaScript)</w:t>
      </w:r>
      <w:r w:rsidRPr="000C4836">
        <w:br/>
        <w:t>3 Настрой оси:</w:t>
      </w:r>
    </w:p>
    <w:p w14:paraId="581F2041" w14:textId="77777777" w:rsidR="000C4836" w:rsidRPr="000C4836" w:rsidRDefault="000C4836" w:rsidP="000C4836">
      <w:pPr>
        <w:numPr>
          <w:ilvl w:val="0"/>
          <w:numId w:val="10"/>
        </w:numPr>
      </w:pPr>
      <w:r w:rsidRPr="000C4836">
        <w:t>X = PC1</w:t>
      </w:r>
    </w:p>
    <w:p w14:paraId="3D2550C7" w14:textId="77777777" w:rsidR="000C4836" w:rsidRPr="000C4836" w:rsidRDefault="000C4836" w:rsidP="000C4836">
      <w:pPr>
        <w:numPr>
          <w:ilvl w:val="0"/>
          <w:numId w:val="10"/>
        </w:numPr>
      </w:pPr>
      <w:r w:rsidRPr="000C4836">
        <w:t>Y = PC2</w:t>
      </w:r>
    </w:p>
    <w:p w14:paraId="5B98C319" w14:textId="77777777" w:rsidR="000C4836" w:rsidRPr="000C4836" w:rsidRDefault="000C4836" w:rsidP="000C4836">
      <w:pPr>
        <w:numPr>
          <w:ilvl w:val="0"/>
          <w:numId w:val="10"/>
        </w:numPr>
      </w:pPr>
      <w:r w:rsidRPr="000C4836">
        <w:t>Color = Class (целевой класс/сегмент)</w:t>
      </w:r>
    </w:p>
    <w:p w14:paraId="0E818A00" w14:textId="77777777" w:rsidR="000C4836" w:rsidRPr="000C4836" w:rsidRDefault="000C4836" w:rsidP="000C4836">
      <w:r w:rsidRPr="000C4836">
        <w:t>Что студенты должны увидеть:</w:t>
      </w:r>
    </w:p>
    <w:p w14:paraId="1A97D567" w14:textId="77777777" w:rsidR="000C4836" w:rsidRPr="000C4836" w:rsidRDefault="000C4836" w:rsidP="000C4836">
      <w:pPr>
        <w:numPr>
          <w:ilvl w:val="0"/>
          <w:numId w:val="11"/>
        </w:numPr>
      </w:pPr>
      <w:r w:rsidRPr="000C4836">
        <w:t>Точки начинают “разъезжаться” по группам</w:t>
      </w:r>
    </w:p>
    <w:p w14:paraId="4DE29B1F" w14:textId="77777777" w:rsidR="000C4836" w:rsidRPr="000C4836" w:rsidRDefault="000C4836" w:rsidP="000C4836">
      <w:pPr>
        <w:numPr>
          <w:ilvl w:val="0"/>
          <w:numId w:val="11"/>
        </w:numPr>
      </w:pPr>
      <w:r w:rsidRPr="000C4836">
        <w:t>Где-то классы перемешаны → значит данные сложные</w:t>
      </w:r>
    </w:p>
    <w:p w14:paraId="0965D1C7" w14:textId="34A8BEC9" w:rsidR="000C4836" w:rsidRPr="000C4836" w:rsidRDefault="000C4836" w:rsidP="000C4836">
      <w:r>
        <w:rPr>
          <w:rFonts w:ascii="Segoe UI Emoji" w:hAnsi="Segoe UI Emoji" w:cs="Segoe UI Emoji"/>
        </w:rPr>
        <w:t xml:space="preserve"> </w:t>
      </w:r>
      <w:r w:rsidRPr="000C4836">
        <w:t xml:space="preserve"> Контроль: сохранить скриншот графика в отчёт.</w:t>
      </w:r>
    </w:p>
    <w:p w14:paraId="222D66C8" w14:textId="7F565728" w:rsidR="000C4836" w:rsidRPr="000C4836" w:rsidRDefault="000C4836" w:rsidP="000C4836"/>
    <w:p w14:paraId="42CCD5EE" w14:textId="77777777" w:rsidR="000C4836" w:rsidRPr="000C4836" w:rsidRDefault="000C4836" w:rsidP="000C4836">
      <w:pPr>
        <w:rPr>
          <w:b/>
          <w:bCs/>
        </w:rPr>
      </w:pPr>
      <w:r w:rsidRPr="000C4836">
        <w:rPr>
          <w:b/>
          <w:bCs/>
        </w:rPr>
        <w:t>7 Обучение модели на PCA-признаках</w:t>
      </w:r>
    </w:p>
    <w:p w14:paraId="4737EC0B" w14:textId="77777777" w:rsidR="000C4836" w:rsidRPr="000C4836" w:rsidRDefault="000C4836" w:rsidP="000C4836">
      <w:r w:rsidRPr="000C4836">
        <w:t>1 Вместо исходных признаков подай в модель только компоненты PCA</w:t>
      </w:r>
      <w:r w:rsidRPr="000C4836">
        <w:br/>
        <w:t>2 Обучи тот же алгоритм (тот же k в k-NN)</w:t>
      </w:r>
      <w:r w:rsidRPr="000C4836">
        <w:br/>
        <w:t xml:space="preserve">3 Сними метрики через </w:t>
      </w:r>
      <w:proofErr w:type="spellStart"/>
      <w:r w:rsidRPr="000C4836">
        <w:t>Scorer</w:t>
      </w:r>
      <w:proofErr w:type="spellEnd"/>
      <w:r w:rsidRPr="000C4836">
        <w:t>/</w:t>
      </w:r>
      <w:proofErr w:type="spellStart"/>
      <w:r w:rsidRPr="000C4836">
        <w:t>Numeric</w:t>
      </w:r>
      <w:proofErr w:type="spellEnd"/>
      <w:r w:rsidRPr="000C4836">
        <w:t xml:space="preserve"> </w:t>
      </w:r>
      <w:proofErr w:type="spellStart"/>
      <w:r w:rsidRPr="000C4836">
        <w:t>Scorer</w:t>
      </w:r>
      <w:proofErr w:type="spellEnd"/>
    </w:p>
    <w:p w14:paraId="47674101" w14:textId="09854DC9" w:rsidR="000C4836" w:rsidRPr="000C4836" w:rsidRDefault="000C4836" w:rsidP="000C4836">
      <w:r>
        <w:rPr>
          <w:rFonts w:ascii="Segoe UI Emoji" w:hAnsi="Segoe UI Emoji" w:cs="Segoe UI Emoji"/>
        </w:rPr>
        <w:t xml:space="preserve"> </w:t>
      </w:r>
      <w:r w:rsidRPr="000C4836">
        <w:t xml:space="preserve"> Контроль: сравни метрики </w:t>
      </w:r>
      <w:proofErr w:type="spellStart"/>
      <w:r w:rsidRPr="000C4836">
        <w:t>baseline</w:t>
      </w:r>
      <w:proofErr w:type="spellEnd"/>
      <w:r w:rsidRPr="000C4836">
        <w:t xml:space="preserve"> </w:t>
      </w:r>
      <w:proofErr w:type="spellStart"/>
      <w:r w:rsidRPr="000C4836">
        <w:t>vs</w:t>
      </w:r>
      <w:proofErr w:type="spellEnd"/>
      <w:r w:rsidRPr="000C4836">
        <w:t xml:space="preserve"> PCA.</w:t>
      </w:r>
    </w:p>
    <w:p w14:paraId="5F35A97D" w14:textId="2E5AA2BA" w:rsidR="000C4836" w:rsidRPr="000C4836" w:rsidRDefault="000C4836" w:rsidP="000C4836"/>
    <w:p w14:paraId="28B4105B" w14:textId="77777777" w:rsidR="000C4836" w:rsidRPr="000C4836" w:rsidRDefault="000C4836" w:rsidP="000C4836">
      <w:pPr>
        <w:rPr>
          <w:b/>
          <w:bCs/>
        </w:rPr>
      </w:pPr>
      <w:r w:rsidRPr="000C4836">
        <w:rPr>
          <w:b/>
          <w:bCs/>
        </w:rPr>
        <w:t>8 Сравнение и вывод</w:t>
      </w:r>
    </w:p>
    <w:p w14:paraId="1EE434C6" w14:textId="77777777" w:rsidR="000C4836" w:rsidRPr="000C4836" w:rsidRDefault="000C4836" w:rsidP="000C4836">
      <w:r w:rsidRPr="000C4836">
        <w:t>Сделай мини-таблицу результата (можно в отчёте):</w:t>
      </w:r>
    </w:p>
    <w:p w14:paraId="33C94EDF" w14:textId="77777777" w:rsidR="000C4836" w:rsidRPr="000C4836" w:rsidRDefault="000C4836" w:rsidP="000C4836">
      <w:pPr>
        <w:numPr>
          <w:ilvl w:val="0"/>
          <w:numId w:val="12"/>
        </w:numPr>
      </w:pPr>
      <w:r w:rsidRPr="000C4836">
        <w:lastRenderedPageBreak/>
        <w:t xml:space="preserve">Без PCA: </w:t>
      </w:r>
      <w:proofErr w:type="spellStart"/>
      <w:r w:rsidRPr="000C4836">
        <w:t>Accuracy</w:t>
      </w:r>
      <w:proofErr w:type="spellEnd"/>
      <w:r w:rsidRPr="000C4836">
        <w:t>/F1 (или RMSE/MAE), время (ощущение)</w:t>
      </w:r>
    </w:p>
    <w:p w14:paraId="4CE38AAA" w14:textId="77777777" w:rsidR="000C4836" w:rsidRPr="000C4836" w:rsidRDefault="000C4836" w:rsidP="000C4836">
      <w:pPr>
        <w:numPr>
          <w:ilvl w:val="0"/>
          <w:numId w:val="12"/>
        </w:numPr>
        <w:rPr>
          <w:lang w:val="en-US"/>
        </w:rPr>
      </w:pPr>
      <w:r w:rsidRPr="000C4836">
        <w:t>С</w:t>
      </w:r>
      <w:r w:rsidRPr="000C4836">
        <w:rPr>
          <w:lang w:val="en-US"/>
        </w:rPr>
        <w:t xml:space="preserve"> PCA: Accuracy/F1 (</w:t>
      </w:r>
      <w:r w:rsidRPr="000C4836">
        <w:t>или</w:t>
      </w:r>
      <w:r w:rsidRPr="000C4836">
        <w:rPr>
          <w:lang w:val="en-US"/>
        </w:rPr>
        <w:t xml:space="preserve"> RMSE/MAE)</w:t>
      </w:r>
    </w:p>
    <w:p w14:paraId="504B8ACD" w14:textId="77777777" w:rsidR="000C4836" w:rsidRPr="000C4836" w:rsidRDefault="000C4836" w:rsidP="000C4836">
      <w:r w:rsidRPr="000C4836">
        <w:t>Вывод по шаблону:</w:t>
      </w:r>
      <w:r w:rsidRPr="000C4836">
        <w:br/>
        <w:t>1 PCA помогло / не помогло</w:t>
      </w:r>
      <w:r w:rsidRPr="000C4836">
        <w:br/>
        <w:t xml:space="preserve">2 Почему (много шума, много корреляций, </w:t>
      </w:r>
      <w:proofErr w:type="spellStart"/>
      <w:r w:rsidRPr="000C4836">
        <w:t>kNN</w:t>
      </w:r>
      <w:proofErr w:type="spellEnd"/>
      <w:r w:rsidRPr="000C4836">
        <w:t>/SVM любят PCA, а деревья — часто нет)</w:t>
      </w:r>
      <w:r w:rsidRPr="000C4836">
        <w:br/>
        <w:t>3 Сколько компонент выбрали и почему</w:t>
      </w:r>
    </w:p>
    <w:p w14:paraId="7D18BBA7" w14:textId="66218386" w:rsidR="000C4836" w:rsidRPr="000C4836" w:rsidRDefault="000C4836" w:rsidP="000C4836"/>
    <w:p w14:paraId="38E3E610" w14:textId="77777777" w:rsidR="000C4836" w:rsidRPr="000C4836" w:rsidRDefault="000C4836" w:rsidP="000C4836">
      <w:pPr>
        <w:rPr>
          <w:b/>
          <w:bCs/>
        </w:rPr>
      </w:pPr>
      <w:r w:rsidRPr="000C4836">
        <w:rPr>
          <w:b/>
          <w:bCs/>
        </w:rPr>
        <w:t>Вариант B — Orange (альтернатива)</w:t>
      </w:r>
    </w:p>
    <w:p w14:paraId="19FDB8F9" w14:textId="77777777" w:rsidR="000C4836" w:rsidRPr="000C4836" w:rsidRDefault="000C4836" w:rsidP="000C4836">
      <w:pPr>
        <w:rPr>
          <w:b/>
          <w:bCs/>
        </w:rPr>
      </w:pPr>
      <w:r w:rsidRPr="000C4836">
        <w:rPr>
          <w:b/>
          <w:bCs/>
        </w:rPr>
        <w:t>1 Загрузка данных</w:t>
      </w:r>
    </w:p>
    <w:p w14:paraId="35ADF509" w14:textId="77777777" w:rsidR="000C4836" w:rsidRPr="000C4836" w:rsidRDefault="000C4836" w:rsidP="000C4836">
      <w:r w:rsidRPr="000C4836">
        <w:t>1 File → загрузить датасет</w:t>
      </w:r>
      <w:r w:rsidRPr="000C4836">
        <w:br/>
        <w:t xml:space="preserve">2 Убедиться, что </w:t>
      </w:r>
      <w:proofErr w:type="spellStart"/>
      <w:r w:rsidRPr="000C4836">
        <w:t>target</w:t>
      </w:r>
      <w:proofErr w:type="spellEnd"/>
      <w:r w:rsidRPr="000C4836">
        <w:t xml:space="preserve"> (Class) выбран как “Target” (в Orange это важно)</w:t>
      </w:r>
    </w:p>
    <w:p w14:paraId="6D9E262B" w14:textId="77777777" w:rsidR="000C4836" w:rsidRPr="000C4836" w:rsidRDefault="000C4836" w:rsidP="000C4836">
      <w:pPr>
        <w:rPr>
          <w:b/>
          <w:bCs/>
        </w:rPr>
      </w:pPr>
      <w:r w:rsidRPr="000C4836">
        <w:rPr>
          <w:b/>
          <w:bCs/>
        </w:rPr>
        <w:t xml:space="preserve">2 Базовый </w:t>
      </w:r>
      <w:proofErr w:type="spellStart"/>
      <w:r w:rsidRPr="000C4836">
        <w:rPr>
          <w:b/>
          <w:bCs/>
        </w:rPr>
        <w:t>пайплайн</w:t>
      </w:r>
      <w:proofErr w:type="spellEnd"/>
      <w:r w:rsidRPr="000C4836">
        <w:rPr>
          <w:b/>
          <w:bCs/>
        </w:rPr>
        <w:t xml:space="preserve"> без PCA</w:t>
      </w:r>
    </w:p>
    <w:p w14:paraId="672B3FE5" w14:textId="77777777" w:rsidR="000C4836" w:rsidRPr="000C4836" w:rsidRDefault="000C4836" w:rsidP="000C4836">
      <w:r w:rsidRPr="000C4836">
        <w:t xml:space="preserve">1 Data → </w:t>
      </w:r>
      <w:r w:rsidRPr="000C4836">
        <w:rPr>
          <w:b/>
          <w:bCs/>
        </w:rPr>
        <w:t xml:space="preserve">Test &amp; </w:t>
      </w:r>
      <w:proofErr w:type="spellStart"/>
      <w:r w:rsidRPr="000C4836">
        <w:rPr>
          <w:b/>
          <w:bCs/>
        </w:rPr>
        <w:t>Score</w:t>
      </w:r>
      <w:proofErr w:type="spellEnd"/>
      <w:r w:rsidRPr="000C4836">
        <w:br/>
        <w:t xml:space="preserve">2 Подключи </w:t>
      </w:r>
      <w:proofErr w:type="spellStart"/>
      <w:r w:rsidRPr="000C4836">
        <w:t>learners</w:t>
      </w:r>
      <w:proofErr w:type="spellEnd"/>
      <w:r w:rsidRPr="000C4836">
        <w:t xml:space="preserve">: </w:t>
      </w:r>
      <w:proofErr w:type="spellStart"/>
      <w:r w:rsidRPr="000C4836">
        <w:t>kNN</w:t>
      </w:r>
      <w:proofErr w:type="spellEnd"/>
      <w:r w:rsidRPr="000C4836">
        <w:t xml:space="preserve"> + </w:t>
      </w:r>
      <w:proofErr w:type="spellStart"/>
      <w:r w:rsidRPr="000C4836">
        <w:t>Logistic</w:t>
      </w:r>
      <w:proofErr w:type="spellEnd"/>
      <w:r w:rsidRPr="000C4836">
        <w:t xml:space="preserve"> </w:t>
      </w:r>
      <w:proofErr w:type="spellStart"/>
      <w:r w:rsidRPr="000C4836">
        <w:t>Regression</w:t>
      </w:r>
      <w:proofErr w:type="spellEnd"/>
      <w:r w:rsidRPr="000C4836">
        <w:t xml:space="preserve"> (можно 2 модели для сравнения)</w:t>
      </w:r>
      <w:r w:rsidRPr="000C4836">
        <w:br/>
        <w:t xml:space="preserve">3 Посмотри метрики в Test &amp; </w:t>
      </w:r>
      <w:proofErr w:type="spellStart"/>
      <w:r w:rsidRPr="000C4836">
        <w:t>Score</w:t>
      </w:r>
      <w:proofErr w:type="spellEnd"/>
    </w:p>
    <w:p w14:paraId="013F3333" w14:textId="77777777" w:rsidR="000C4836" w:rsidRPr="000C4836" w:rsidRDefault="000C4836" w:rsidP="000C4836">
      <w:pPr>
        <w:rPr>
          <w:b/>
          <w:bCs/>
        </w:rPr>
      </w:pPr>
      <w:r w:rsidRPr="000C4836">
        <w:rPr>
          <w:b/>
          <w:bCs/>
        </w:rPr>
        <w:t xml:space="preserve">3 PCA </w:t>
      </w:r>
      <w:proofErr w:type="spellStart"/>
      <w:r w:rsidRPr="000C4836">
        <w:rPr>
          <w:b/>
          <w:bCs/>
        </w:rPr>
        <w:t>пайплайн</w:t>
      </w:r>
      <w:proofErr w:type="spellEnd"/>
    </w:p>
    <w:p w14:paraId="709BDA6E" w14:textId="77777777" w:rsidR="000C4836" w:rsidRPr="000C4836" w:rsidRDefault="000C4836" w:rsidP="000C4836">
      <w:r w:rsidRPr="000C4836">
        <w:t xml:space="preserve">1 Добавь </w:t>
      </w:r>
      <w:proofErr w:type="spellStart"/>
      <w:r w:rsidRPr="000C4836">
        <w:rPr>
          <w:b/>
          <w:bCs/>
        </w:rPr>
        <w:t>Preprocess</w:t>
      </w:r>
      <w:proofErr w:type="spellEnd"/>
      <w:r w:rsidRPr="000C4836">
        <w:t xml:space="preserve"> (или </w:t>
      </w:r>
      <w:proofErr w:type="spellStart"/>
      <w:r w:rsidRPr="000C4836">
        <w:t>Normalize</w:t>
      </w:r>
      <w:proofErr w:type="spellEnd"/>
      <w:r w:rsidRPr="000C4836">
        <w:t>)</w:t>
      </w:r>
      <w:r w:rsidRPr="000C4836">
        <w:br/>
        <w:t xml:space="preserve">2 Добавь </w:t>
      </w:r>
      <w:r w:rsidRPr="000C4836">
        <w:rPr>
          <w:b/>
          <w:bCs/>
        </w:rPr>
        <w:t>PCA</w:t>
      </w:r>
    </w:p>
    <w:p w14:paraId="2617A2ED" w14:textId="77777777" w:rsidR="000C4836" w:rsidRPr="000C4836" w:rsidRDefault="000C4836" w:rsidP="000C4836">
      <w:pPr>
        <w:numPr>
          <w:ilvl w:val="0"/>
          <w:numId w:val="13"/>
        </w:numPr>
      </w:pPr>
      <w:proofErr w:type="spellStart"/>
      <w:r w:rsidRPr="000C4836">
        <w:t>Components</w:t>
      </w:r>
      <w:proofErr w:type="spellEnd"/>
      <w:r w:rsidRPr="000C4836">
        <w:t xml:space="preserve"> = 2 (для визуализации) и/или больше для качества</w:t>
      </w:r>
      <w:r w:rsidRPr="000C4836">
        <w:br/>
        <w:t>3 Визуализация:</w:t>
      </w:r>
    </w:p>
    <w:p w14:paraId="73D231F1" w14:textId="77777777" w:rsidR="000C4836" w:rsidRPr="000C4836" w:rsidRDefault="000C4836" w:rsidP="000C4836">
      <w:pPr>
        <w:numPr>
          <w:ilvl w:val="0"/>
          <w:numId w:val="13"/>
        </w:numPr>
      </w:pPr>
      <w:proofErr w:type="spellStart"/>
      <w:r w:rsidRPr="000C4836">
        <w:rPr>
          <w:b/>
          <w:bCs/>
        </w:rPr>
        <w:t>Scatter</w:t>
      </w:r>
      <w:proofErr w:type="spellEnd"/>
      <w:r w:rsidRPr="000C4836">
        <w:rPr>
          <w:b/>
          <w:bCs/>
        </w:rPr>
        <w:t xml:space="preserve"> </w:t>
      </w:r>
      <w:proofErr w:type="spellStart"/>
      <w:r w:rsidRPr="000C4836">
        <w:rPr>
          <w:b/>
          <w:bCs/>
        </w:rPr>
        <w:t>Plot</w:t>
      </w:r>
      <w:proofErr w:type="spellEnd"/>
      <w:r w:rsidRPr="000C4836">
        <w:t>: оси PC1/PC2, цвет по классу</w:t>
      </w:r>
      <w:r w:rsidRPr="000C4836">
        <w:br/>
        <w:t xml:space="preserve">4 Снова </w:t>
      </w:r>
      <w:r w:rsidRPr="000C4836">
        <w:rPr>
          <w:b/>
          <w:bCs/>
        </w:rPr>
        <w:t xml:space="preserve">Test &amp; </w:t>
      </w:r>
      <w:proofErr w:type="spellStart"/>
      <w:r w:rsidRPr="000C4836">
        <w:rPr>
          <w:b/>
          <w:bCs/>
        </w:rPr>
        <w:t>Score</w:t>
      </w:r>
      <w:proofErr w:type="spellEnd"/>
      <w:r w:rsidRPr="000C4836">
        <w:t xml:space="preserve"> уже после PCA</w:t>
      </w:r>
    </w:p>
    <w:p w14:paraId="61D2CE34" w14:textId="2E2578BD" w:rsidR="000C4836" w:rsidRPr="000C4836" w:rsidRDefault="000C4836" w:rsidP="000C4836">
      <w:r>
        <w:rPr>
          <w:rFonts w:ascii="Segoe UI Emoji" w:hAnsi="Segoe UI Emoji" w:cs="Segoe UI Emoji"/>
        </w:rPr>
        <w:t xml:space="preserve"> </w:t>
      </w:r>
      <w:r w:rsidRPr="000C4836">
        <w:t xml:space="preserve"> Контроль: сравнение метрик “до/после”.</w:t>
      </w:r>
    </w:p>
    <w:p w14:paraId="6F3D9135" w14:textId="2EBF903C" w:rsidR="000C4836" w:rsidRPr="000C4836" w:rsidRDefault="000C4836" w:rsidP="000C4836"/>
    <w:p w14:paraId="27F882CF" w14:textId="77777777" w:rsidR="000C4836" w:rsidRPr="000C4836" w:rsidRDefault="000C4836" w:rsidP="000C4836">
      <w:pPr>
        <w:rPr>
          <w:b/>
          <w:bCs/>
          <w:lang w:val="en-US"/>
        </w:rPr>
      </w:pPr>
      <w:r w:rsidRPr="000C4836">
        <w:rPr>
          <w:b/>
          <w:bCs/>
        </w:rPr>
        <w:t>Где</w:t>
      </w:r>
      <w:r w:rsidRPr="000C4836">
        <w:rPr>
          <w:b/>
          <w:bCs/>
          <w:lang w:val="en-US"/>
        </w:rPr>
        <w:t xml:space="preserve"> </w:t>
      </w:r>
      <w:r w:rsidRPr="000C4836">
        <w:rPr>
          <w:b/>
          <w:bCs/>
        </w:rPr>
        <w:t>это</w:t>
      </w:r>
      <w:r w:rsidRPr="000C4836">
        <w:rPr>
          <w:b/>
          <w:bCs/>
          <w:lang w:val="en-US"/>
        </w:rPr>
        <w:t xml:space="preserve"> </w:t>
      </w:r>
      <w:r w:rsidRPr="000C4836">
        <w:rPr>
          <w:b/>
          <w:bCs/>
        </w:rPr>
        <w:t>выглядит</w:t>
      </w:r>
      <w:r w:rsidRPr="000C4836">
        <w:rPr>
          <w:b/>
          <w:bCs/>
          <w:lang w:val="en-US"/>
        </w:rPr>
        <w:t xml:space="preserve"> </w:t>
      </w:r>
      <w:r w:rsidRPr="000C4836">
        <w:rPr>
          <w:b/>
          <w:bCs/>
        </w:rPr>
        <w:t>в</w:t>
      </w:r>
      <w:r w:rsidRPr="000C4836">
        <w:rPr>
          <w:b/>
          <w:bCs/>
          <w:lang w:val="en-US"/>
        </w:rPr>
        <w:t xml:space="preserve"> RapidMiner / Neural-Network Console / n8n (</w:t>
      </w:r>
      <w:r w:rsidRPr="000C4836">
        <w:rPr>
          <w:b/>
          <w:bCs/>
        </w:rPr>
        <w:t>кратко</w:t>
      </w:r>
      <w:r w:rsidRPr="000C4836">
        <w:rPr>
          <w:b/>
          <w:bCs/>
          <w:lang w:val="en-US"/>
        </w:rPr>
        <w:t>)</w:t>
      </w:r>
    </w:p>
    <w:p w14:paraId="03BF100D" w14:textId="77777777" w:rsidR="000C4836" w:rsidRPr="000C4836" w:rsidRDefault="000C4836" w:rsidP="000C4836">
      <w:pPr>
        <w:rPr>
          <w:b/>
          <w:bCs/>
        </w:rPr>
      </w:pPr>
      <w:proofErr w:type="spellStart"/>
      <w:r w:rsidRPr="000C4836">
        <w:rPr>
          <w:b/>
          <w:bCs/>
        </w:rPr>
        <w:t>RapidMiner</w:t>
      </w:r>
      <w:proofErr w:type="spellEnd"/>
    </w:p>
    <w:p w14:paraId="53D775D3" w14:textId="77777777" w:rsidR="000C4836" w:rsidRPr="000C4836" w:rsidRDefault="000C4836" w:rsidP="000C4836">
      <w:pPr>
        <w:numPr>
          <w:ilvl w:val="0"/>
          <w:numId w:val="14"/>
        </w:numPr>
      </w:pPr>
      <w:r w:rsidRPr="000C4836">
        <w:t>Блоки обычно называются:</w:t>
      </w:r>
    </w:p>
    <w:p w14:paraId="0BCFF4D9" w14:textId="77777777" w:rsidR="000C4836" w:rsidRPr="000C4836" w:rsidRDefault="000C4836" w:rsidP="000C4836">
      <w:pPr>
        <w:numPr>
          <w:ilvl w:val="1"/>
          <w:numId w:val="14"/>
        </w:numPr>
      </w:pPr>
      <w:proofErr w:type="spellStart"/>
      <w:r w:rsidRPr="000C4836">
        <w:rPr>
          <w:b/>
          <w:bCs/>
        </w:rPr>
        <w:t>Normalize</w:t>
      </w:r>
      <w:proofErr w:type="spellEnd"/>
      <w:r w:rsidRPr="000C4836">
        <w:t xml:space="preserve"> (или Z-</w:t>
      </w:r>
      <w:proofErr w:type="spellStart"/>
      <w:r w:rsidRPr="000C4836">
        <w:t>Transform</w:t>
      </w:r>
      <w:proofErr w:type="spellEnd"/>
      <w:r w:rsidRPr="000C4836">
        <w:t>)</w:t>
      </w:r>
    </w:p>
    <w:p w14:paraId="43F0F077" w14:textId="77777777" w:rsidR="000C4836" w:rsidRPr="000C4836" w:rsidRDefault="000C4836" w:rsidP="000C4836">
      <w:pPr>
        <w:numPr>
          <w:ilvl w:val="1"/>
          <w:numId w:val="14"/>
        </w:numPr>
      </w:pPr>
      <w:r w:rsidRPr="000C4836">
        <w:rPr>
          <w:b/>
          <w:bCs/>
        </w:rPr>
        <w:t>PCA</w:t>
      </w:r>
    </w:p>
    <w:p w14:paraId="0D45D196" w14:textId="77777777" w:rsidR="000C4836" w:rsidRPr="000C4836" w:rsidRDefault="000C4836" w:rsidP="000C4836">
      <w:pPr>
        <w:numPr>
          <w:ilvl w:val="1"/>
          <w:numId w:val="14"/>
        </w:numPr>
        <w:rPr>
          <w:lang w:val="en-US"/>
        </w:rPr>
      </w:pPr>
      <w:r w:rsidRPr="000C4836">
        <w:rPr>
          <w:b/>
          <w:bCs/>
          <w:lang w:val="en-US"/>
        </w:rPr>
        <w:t>Model (k-NN / SVM / Logistic)</w:t>
      </w:r>
    </w:p>
    <w:p w14:paraId="4A861E7D" w14:textId="77777777" w:rsidR="000C4836" w:rsidRPr="000C4836" w:rsidRDefault="000C4836" w:rsidP="000C4836">
      <w:pPr>
        <w:numPr>
          <w:ilvl w:val="1"/>
          <w:numId w:val="14"/>
        </w:numPr>
        <w:rPr>
          <w:lang w:val="en-US"/>
        </w:rPr>
      </w:pPr>
      <w:r w:rsidRPr="000C4836">
        <w:rPr>
          <w:b/>
          <w:bCs/>
          <w:lang w:val="en-US"/>
        </w:rPr>
        <w:t>Performance</w:t>
      </w:r>
      <w:r w:rsidRPr="000C4836">
        <w:rPr>
          <w:lang w:val="en-US"/>
        </w:rPr>
        <w:br/>
      </w:r>
      <w:r w:rsidRPr="000C4836">
        <w:t>Смысл</w:t>
      </w:r>
      <w:r w:rsidRPr="000C4836">
        <w:rPr>
          <w:lang w:val="en-US"/>
        </w:rPr>
        <w:t xml:space="preserve"> </w:t>
      </w:r>
      <w:r w:rsidRPr="000C4836">
        <w:t>тот</w:t>
      </w:r>
      <w:r w:rsidRPr="000C4836">
        <w:rPr>
          <w:lang w:val="en-US"/>
        </w:rPr>
        <w:t xml:space="preserve"> </w:t>
      </w:r>
      <w:r w:rsidRPr="000C4836">
        <w:t>же</w:t>
      </w:r>
      <w:r w:rsidRPr="000C4836">
        <w:rPr>
          <w:lang w:val="en-US"/>
        </w:rPr>
        <w:t xml:space="preserve">: normalize → PCA → </w:t>
      </w:r>
      <w:r w:rsidRPr="000C4836">
        <w:t>модель</w:t>
      </w:r>
      <w:r w:rsidRPr="000C4836">
        <w:rPr>
          <w:lang w:val="en-US"/>
        </w:rPr>
        <w:t xml:space="preserve"> → </w:t>
      </w:r>
      <w:r w:rsidRPr="000C4836">
        <w:t>метрики</w:t>
      </w:r>
      <w:r w:rsidRPr="000C4836">
        <w:rPr>
          <w:lang w:val="en-US"/>
        </w:rPr>
        <w:t>.</w:t>
      </w:r>
    </w:p>
    <w:p w14:paraId="164C87B1" w14:textId="77777777" w:rsidR="000C4836" w:rsidRPr="000C4836" w:rsidRDefault="000C4836" w:rsidP="000C4836">
      <w:pPr>
        <w:rPr>
          <w:b/>
          <w:bCs/>
        </w:rPr>
      </w:pPr>
      <w:proofErr w:type="spellStart"/>
      <w:r w:rsidRPr="000C4836">
        <w:rPr>
          <w:b/>
          <w:bCs/>
        </w:rPr>
        <w:t>Neural</w:t>
      </w:r>
      <w:proofErr w:type="spellEnd"/>
      <w:r w:rsidRPr="000C4836">
        <w:rPr>
          <w:b/>
          <w:bCs/>
        </w:rPr>
        <w:t xml:space="preserve">-Network </w:t>
      </w:r>
      <w:proofErr w:type="spellStart"/>
      <w:r w:rsidRPr="000C4836">
        <w:rPr>
          <w:b/>
          <w:bCs/>
        </w:rPr>
        <w:t>Console</w:t>
      </w:r>
      <w:proofErr w:type="spellEnd"/>
    </w:p>
    <w:p w14:paraId="10FE4275" w14:textId="77777777" w:rsidR="000C4836" w:rsidRPr="000C4836" w:rsidRDefault="000C4836" w:rsidP="000C4836">
      <w:pPr>
        <w:numPr>
          <w:ilvl w:val="0"/>
          <w:numId w:val="15"/>
        </w:numPr>
      </w:pPr>
      <w:r w:rsidRPr="000C4836">
        <w:t>Обычно PCA там может быть как “предобработка/сжатие признаков”, либо аналог через “</w:t>
      </w:r>
      <w:proofErr w:type="spellStart"/>
      <w:r w:rsidRPr="000C4836">
        <w:t>embedding</w:t>
      </w:r>
      <w:proofErr w:type="spellEnd"/>
      <w:r w:rsidRPr="000C4836">
        <w:t>/</w:t>
      </w:r>
      <w:proofErr w:type="spellStart"/>
      <w:r w:rsidRPr="000C4836">
        <w:t>autoencoder</w:t>
      </w:r>
      <w:proofErr w:type="spellEnd"/>
      <w:r w:rsidRPr="000C4836">
        <w:t>”.</w:t>
      </w:r>
      <w:r w:rsidRPr="000C4836">
        <w:br/>
        <w:t>Для первокурсников достаточно:</w:t>
      </w:r>
    </w:p>
    <w:p w14:paraId="05483BFA" w14:textId="77777777" w:rsidR="000C4836" w:rsidRPr="000C4836" w:rsidRDefault="000C4836" w:rsidP="000C4836">
      <w:pPr>
        <w:numPr>
          <w:ilvl w:val="0"/>
          <w:numId w:val="15"/>
        </w:numPr>
      </w:pPr>
      <w:r w:rsidRPr="000C4836">
        <w:t xml:space="preserve">“PCA — это классический способ сжатия, </w:t>
      </w:r>
      <w:proofErr w:type="spellStart"/>
      <w:r w:rsidRPr="000C4836">
        <w:t>autoencoder</w:t>
      </w:r>
      <w:proofErr w:type="spellEnd"/>
      <w:r w:rsidRPr="000C4836">
        <w:t xml:space="preserve"> — нейросетевой (нелинейный)”.</w:t>
      </w:r>
    </w:p>
    <w:p w14:paraId="3F31A582" w14:textId="77777777" w:rsidR="000C4836" w:rsidRPr="000C4836" w:rsidRDefault="000C4836" w:rsidP="000C4836">
      <w:pPr>
        <w:rPr>
          <w:b/>
          <w:bCs/>
        </w:rPr>
      </w:pPr>
      <w:r w:rsidRPr="000C4836">
        <w:rPr>
          <w:b/>
          <w:bCs/>
        </w:rPr>
        <w:lastRenderedPageBreak/>
        <w:t>n8n</w:t>
      </w:r>
    </w:p>
    <w:p w14:paraId="6EA75533" w14:textId="77777777" w:rsidR="000C4836" w:rsidRPr="000C4836" w:rsidRDefault="000C4836" w:rsidP="000C4836">
      <w:pPr>
        <w:numPr>
          <w:ilvl w:val="0"/>
          <w:numId w:val="16"/>
        </w:numPr>
      </w:pPr>
      <w:r w:rsidRPr="000C4836">
        <w:t>n8n — не ML-студия, а “оркестратор”.</w:t>
      </w:r>
      <w:r w:rsidRPr="000C4836">
        <w:br/>
        <w:t>Пример роли:</w:t>
      </w:r>
    </w:p>
    <w:p w14:paraId="247C71BA" w14:textId="77777777" w:rsidR="000C4836" w:rsidRPr="000C4836" w:rsidRDefault="000C4836" w:rsidP="000C4836">
      <w:pPr>
        <w:numPr>
          <w:ilvl w:val="0"/>
          <w:numId w:val="16"/>
        </w:numPr>
      </w:pPr>
      <w:proofErr w:type="spellStart"/>
      <w:r w:rsidRPr="000C4836">
        <w:t>Cron</w:t>
      </w:r>
      <w:proofErr w:type="spellEnd"/>
      <w:r w:rsidRPr="000C4836">
        <w:t>/</w:t>
      </w:r>
      <w:proofErr w:type="spellStart"/>
      <w:r w:rsidRPr="000C4836">
        <w:t>Trigger</w:t>
      </w:r>
      <w:proofErr w:type="spellEnd"/>
      <w:r w:rsidRPr="000C4836">
        <w:t xml:space="preserve"> → забрать CSV/Google </w:t>
      </w:r>
      <w:proofErr w:type="spellStart"/>
      <w:r w:rsidRPr="000C4836">
        <w:t>Sheets</w:t>
      </w:r>
      <w:proofErr w:type="spellEnd"/>
      <w:r w:rsidRPr="000C4836">
        <w:t xml:space="preserve"> → отправить в ML-сервис/скрипт → сохранить результат/отчёт → уведомить в Telegram/</w:t>
      </w:r>
      <w:proofErr w:type="spellStart"/>
      <w:r w:rsidRPr="000C4836">
        <w:t>Discord</w:t>
      </w:r>
      <w:proofErr w:type="spellEnd"/>
      <w:r w:rsidRPr="000C4836">
        <w:t>.</w:t>
      </w:r>
    </w:p>
    <w:p w14:paraId="5523AB22" w14:textId="060D1E80" w:rsidR="000C4836" w:rsidRPr="000C4836" w:rsidRDefault="000C4836" w:rsidP="000C4836"/>
    <w:p w14:paraId="54692AE4" w14:textId="77777777" w:rsidR="000C4836" w:rsidRPr="000C4836" w:rsidRDefault="000C4836" w:rsidP="000C4836">
      <w:pPr>
        <w:rPr>
          <w:b/>
          <w:bCs/>
        </w:rPr>
      </w:pPr>
      <w:r w:rsidRPr="000C4836">
        <w:rPr>
          <w:b/>
          <w:bCs/>
        </w:rPr>
        <w:t>Мини-отчёт для студентов (что сдавать)</w:t>
      </w:r>
    </w:p>
    <w:p w14:paraId="619F4A1D" w14:textId="77777777" w:rsidR="000C4836" w:rsidRPr="000C4836" w:rsidRDefault="000C4836" w:rsidP="000C4836">
      <w:r w:rsidRPr="000C4836">
        <w:t>1 Скрин таблицы данных (после очистки)</w:t>
      </w:r>
      <w:r w:rsidRPr="000C4836">
        <w:br/>
        <w:t xml:space="preserve">2 Скрин </w:t>
      </w:r>
      <w:proofErr w:type="spellStart"/>
      <w:r w:rsidRPr="000C4836">
        <w:t>Scatter</w:t>
      </w:r>
      <w:proofErr w:type="spellEnd"/>
      <w:r w:rsidRPr="000C4836">
        <w:t xml:space="preserve"> </w:t>
      </w:r>
      <w:proofErr w:type="spellStart"/>
      <w:r w:rsidRPr="000C4836">
        <w:t>Plot</w:t>
      </w:r>
      <w:proofErr w:type="spellEnd"/>
      <w:r w:rsidRPr="000C4836">
        <w:t xml:space="preserve"> PC1 </w:t>
      </w:r>
      <w:proofErr w:type="spellStart"/>
      <w:r w:rsidRPr="000C4836">
        <w:t>vs</w:t>
      </w:r>
      <w:proofErr w:type="spellEnd"/>
      <w:r w:rsidRPr="000C4836">
        <w:t xml:space="preserve"> PC2</w:t>
      </w:r>
      <w:r w:rsidRPr="000C4836">
        <w:br/>
        <w:t>3 Таблица метрик “без PCA / с PCA”</w:t>
      </w:r>
      <w:r w:rsidRPr="000C4836">
        <w:br/>
        <w:t>4 Вывод на 5–7 строк: помогло ли PCA и почему</w:t>
      </w:r>
    </w:p>
    <w:p w14:paraId="36EB19D8" w14:textId="77777777" w:rsidR="00B57543" w:rsidRDefault="00B57543"/>
    <w:sectPr w:rsidR="00B575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85BFD"/>
    <w:multiLevelType w:val="multilevel"/>
    <w:tmpl w:val="728CD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3047BF"/>
    <w:multiLevelType w:val="multilevel"/>
    <w:tmpl w:val="46B03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E56892"/>
    <w:multiLevelType w:val="multilevel"/>
    <w:tmpl w:val="DB144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A13834"/>
    <w:multiLevelType w:val="multilevel"/>
    <w:tmpl w:val="A1687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D74E58"/>
    <w:multiLevelType w:val="multilevel"/>
    <w:tmpl w:val="7D78F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DD4799"/>
    <w:multiLevelType w:val="multilevel"/>
    <w:tmpl w:val="E8B64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6931DE"/>
    <w:multiLevelType w:val="multilevel"/>
    <w:tmpl w:val="BEBE2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071255"/>
    <w:multiLevelType w:val="multilevel"/>
    <w:tmpl w:val="DD00E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F94172"/>
    <w:multiLevelType w:val="multilevel"/>
    <w:tmpl w:val="F7F05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3539FF"/>
    <w:multiLevelType w:val="multilevel"/>
    <w:tmpl w:val="718C6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D355593"/>
    <w:multiLevelType w:val="multilevel"/>
    <w:tmpl w:val="793C5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703344"/>
    <w:multiLevelType w:val="multilevel"/>
    <w:tmpl w:val="09A0A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09B40D4"/>
    <w:multiLevelType w:val="multilevel"/>
    <w:tmpl w:val="702E3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0E973B1"/>
    <w:multiLevelType w:val="multilevel"/>
    <w:tmpl w:val="3C0E4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4F40F9B"/>
    <w:multiLevelType w:val="multilevel"/>
    <w:tmpl w:val="D332E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F3430DC"/>
    <w:multiLevelType w:val="multilevel"/>
    <w:tmpl w:val="480C5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4945602">
    <w:abstractNumId w:val="1"/>
  </w:num>
  <w:num w:numId="2" w16cid:durableId="1691910125">
    <w:abstractNumId w:val="0"/>
  </w:num>
  <w:num w:numId="3" w16cid:durableId="199708034">
    <w:abstractNumId w:val="11"/>
  </w:num>
  <w:num w:numId="4" w16cid:durableId="957761332">
    <w:abstractNumId w:val="6"/>
  </w:num>
  <w:num w:numId="5" w16cid:durableId="1430858523">
    <w:abstractNumId w:val="9"/>
  </w:num>
  <w:num w:numId="6" w16cid:durableId="1653175190">
    <w:abstractNumId w:val="10"/>
  </w:num>
  <w:num w:numId="7" w16cid:durableId="1296260063">
    <w:abstractNumId w:val="5"/>
  </w:num>
  <w:num w:numId="8" w16cid:durableId="845365695">
    <w:abstractNumId w:val="8"/>
  </w:num>
  <w:num w:numId="9" w16cid:durableId="1259829168">
    <w:abstractNumId w:val="14"/>
  </w:num>
  <w:num w:numId="10" w16cid:durableId="1233588415">
    <w:abstractNumId w:val="15"/>
  </w:num>
  <w:num w:numId="11" w16cid:durableId="420878410">
    <w:abstractNumId w:val="4"/>
  </w:num>
  <w:num w:numId="12" w16cid:durableId="1141463700">
    <w:abstractNumId w:val="3"/>
  </w:num>
  <w:num w:numId="13" w16cid:durableId="2140948734">
    <w:abstractNumId w:val="7"/>
  </w:num>
  <w:num w:numId="14" w16cid:durableId="1332830024">
    <w:abstractNumId w:val="12"/>
  </w:num>
  <w:num w:numId="15" w16cid:durableId="1058241710">
    <w:abstractNumId w:val="2"/>
  </w:num>
  <w:num w:numId="16" w16cid:durableId="95633364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836"/>
    <w:rsid w:val="000C4836"/>
    <w:rsid w:val="00B57543"/>
    <w:rsid w:val="00D20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C4D69"/>
  <w15:chartTrackingRefBased/>
  <w15:docId w15:val="{1EFD2DFC-0951-45DC-BE81-6302FECB1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C48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48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483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48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483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48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48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48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48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48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C48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C48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C483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C483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C483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C483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C483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C483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C48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C48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48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C48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C48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C483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C483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C483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C48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C483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C48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825</Words>
  <Characters>4708</Characters>
  <Application>Microsoft Office Word</Application>
  <DocSecurity>0</DocSecurity>
  <Lines>39</Lines>
  <Paragraphs>11</Paragraphs>
  <ScaleCrop>false</ScaleCrop>
  <Company/>
  <LinksUpToDate>false</LinksUpToDate>
  <CharactersWithSpaces>5522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Буп</dc:creator>
  <cp:keywords/>
  <dc:description/>
  <cp:lastModifiedBy>Александр Буп</cp:lastModifiedBy>
  <cp:revision>1</cp:revision>
  <dcterms:created xsi:type="dcterms:W3CDTF">2026-02-10T09:55:00Z</dcterms:created>
  <dcterms:modified xsi:type="dcterms:W3CDTF">2026-02-10T09:59:00Z</dcterms:modified>
</cp:coreProperties>
</file>